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82B" w:rsidRDefault="0033682B">
      <w:pPr>
        <w:pStyle w:val="Textoindependiente"/>
        <w:spacing w:before="1"/>
        <w:rPr>
          <w:rFonts w:ascii="Times New Roman"/>
        </w:rPr>
      </w:pPr>
    </w:p>
    <w:p w:rsidR="0033682B" w:rsidRDefault="00E14506">
      <w:pPr>
        <w:pStyle w:val="Ttulo1"/>
        <w:spacing w:before="1" w:line="352" w:lineRule="auto"/>
        <w:ind w:left="3773" w:right="2694"/>
      </w:pPr>
      <w:r>
        <w:rPr>
          <w:spacing w:val="-2"/>
        </w:rPr>
        <w:t>PROCESO</w:t>
      </w:r>
      <w:r>
        <w:rPr>
          <w:spacing w:val="-4"/>
        </w:rPr>
        <w:t xml:space="preserve"> </w:t>
      </w:r>
      <w:r>
        <w:rPr>
          <w:spacing w:val="-2"/>
        </w:rPr>
        <w:t>DIRECCIÓN</w:t>
      </w:r>
      <w:r>
        <w:rPr>
          <w:spacing w:val="-5"/>
        </w:rPr>
        <w:t xml:space="preserve"> </w:t>
      </w:r>
      <w:r>
        <w:rPr>
          <w:spacing w:val="-2"/>
        </w:rPr>
        <w:t>DE FORMACIÓN PROFESIONAL</w:t>
      </w:r>
      <w:r>
        <w:rPr>
          <w:spacing w:val="-4"/>
        </w:rPr>
        <w:t xml:space="preserve"> </w:t>
      </w:r>
      <w:r>
        <w:rPr>
          <w:spacing w:val="-2"/>
        </w:rPr>
        <w:t xml:space="preserve">INTEGRAL </w:t>
      </w:r>
      <w:r>
        <w:t>FORMATO GUÍA DE APRENDIZAJE</w:t>
      </w:r>
    </w:p>
    <w:p w:rsidR="0033682B" w:rsidRDefault="0033682B">
      <w:pPr>
        <w:pStyle w:val="Textoindependiente"/>
        <w:spacing w:before="150"/>
        <w:rPr>
          <w:b/>
        </w:rPr>
      </w:pPr>
    </w:p>
    <w:p w:rsidR="0033682B" w:rsidRDefault="00E14506">
      <w:pPr>
        <w:ind w:left="480"/>
        <w:jc w:val="both"/>
        <w:rPr>
          <w:b/>
        </w:rPr>
      </w:pPr>
      <w:r>
        <w:rPr>
          <w:b/>
        </w:rPr>
        <w:t>IDENTIFICACIÓN</w:t>
      </w:r>
      <w:r>
        <w:rPr>
          <w:b/>
          <w:spacing w:val="-14"/>
        </w:rPr>
        <w:t xml:space="preserve"> </w:t>
      </w:r>
      <w:r>
        <w:rPr>
          <w:b/>
        </w:rPr>
        <w:t>DE</w:t>
      </w:r>
      <w:r>
        <w:rPr>
          <w:b/>
          <w:spacing w:val="-14"/>
        </w:rPr>
        <w:t xml:space="preserve"> </w:t>
      </w:r>
      <w:r>
        <w:rPr>
          <w:b/>
        </w:rPr>
        <w:t>LA</w:t>
      </w:r>
      <w:r>
        <w:rPr>
          <w:b/>
          <w:spacing w:val="-8"/>
        </w:rPr>
        <w:t xml:space="preserve"> </w:t>
      </w:r>
      <w:r>
        <w:rPr>
          <w:b/>
        </w:rPr>
        <w:t>GUIA</w:t>
      </w:r>
      <w:r>
        <w:rPr>
          <w:b/>
          <w:spacing w:val="-11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APRENDIZAJE</w:t>
      </w:r>
    </w:p>
    <w:p w:rsidR="0033682B" w:rsidRDefault="00E14506">
      <w:pPr>
        <w:pStyle w:val="Prrafodelista"/>
        <w:numPr>
          <w:ilvl w:val="0"/>
          <w:numId w:val="13"/>
        </w:numPr>
        <w:tabs>
          <w:tab w:val="left" w:pos="1199"/>
        </w:tabs>
        <w:spacing w:before="240"/>
        <w:ind w:left="1199" w:hanging="363"/>
        <w:rPr>
          <w:rFonts w:ascii="Symbol" w:hAnsi="Symbol"/>
        </w:rPr>
      </w:pPr>
      <w:r>
        <w:rPr>
          <w:b/>
          <w:spacing w:val="-2"/>
        </w:rPr>
        <w:t>Denominación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del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Programa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 xml:space="preserve">de Formación: </w:t>
      </w:r>
      <w:r>
        <w:rPr>
          <w:spacing w:val="-2"/>
        </w:rPr>
        <w:t>Técnico</w:t>
      </w:r>
      <w:r>
        <w:rPr>
          <w:spacing w:val="-1"/>
        </w:rPr>
        <w:t xml:space="preserve"> </w:t>
      </w:r>
      <w:r>
        <w:rPr>
          <w:spacing w:val="-2"/>
        </w:rPr>
        <w:t>en</w:t>
      </w:r>
      <w:r>
        <w:rPr>
          <w:spacing w:val="-25"/>
        </w:rPr>
        <w:t xml:space="preserve"> </w:t>
      </w:r>
      <w:r>
        <w:rPr>
          <w:spacing w:val="-2"/>
        </w:rPr>
        <w:t>Enfermería</w:t>
      </w:r>
    </w:p>
    <w:p w:rsidR="0033682B" w:rsidRDefault="00E14506">
      <w:pPr>
        <w:pStyle w:val="Ttulo2"/>
        <w:numPr>
          <w:ilvl w:val="0"/>
          <w:numId w:val="13"/>
        </w:numPr>
        <w:tabs>
          <w:tab w:val="left" w:pos="1199"/>
        </w:tabs>
        <w:spacing w:before="40"/>
        <w:ind w:left="1199" w:hanging="363"/>
        <w:rPr>
          <w:rFonts w:ascii="Symbol" w:hAnsi="Symbol"/>
          <w:b w:val="0"/>
        </w:rPr>
      </w:pPr>
      <w:r>
        <w:rPr>
          <w:spacing w:val="-2"/>
        </w:rPr>
        <w:t>Código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Programa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Formación:</w:t>
      </w:r>
      <w:r>
        <w:rPr>
          <w:spacing w:val="-14"/>
        </w:rPr>
        <w:t xml:space="preserve"> </w:t>
      </w:r>
      <w:r>
        <w:rPr>
          <w:b w:val="0"/>
          <w:spacing w:val="-2"/>
        </w:rPr>
        <w:t>331120</w:t>
      </w:r>
    </w:p>
    <w:p w:rsidR="0033682B" w:rsidRDefault="00E14506">
      <w:pPr>
        <w:pStyle w:val="Prrafodelista"/>
        <w:numPr>
          <w:ilvl w:val="0"/>
          <w:numId w:val="13"/>
        </w:numPr>
        <w:tabs>
          <w:tab w:val="left" w:pos="1200"/>
        </w:tabs>
        <w:spacing w:before="39" w:line="271" w:lineRule="auto"/>
        <w:ind w:right="687" w:hanging="360"/>
        <w:rPr>
          <w:rFonts w:ascii="Symbol" w:hAnsi="Symbol"/>
          <w:color w:val="001F5F"/>
        </w:rPr>
      </w:pPr>
      <w:r>
        <w:rPr>
          <w:b/>
        </w:rPr>
        <w:t xml:space="preserve">Nombre del Proyecto: </w:t>
      </w:r>
      <w:r>
        <w:t>Fomento de las acciones de seguridad del paciente en las instituciones con convenio docencia servicio.</w:t>
      </w:r>
    </w:p>
    <w:p w:rsidR="0033682B" w:rsidRDefault="00E14506">
      <w:pPr>
        <w:pStyle w:val="Prrafodelista"/>
        <w:numPr>
          <w:ilvl w:val="0"/>
          <w:numId w:val="13"/>
        </w:numPr>
        <w:tabs>
          <w:tab w:val="left" w:pos="1199"/>
        </w:tabs>
        <w:spacing w:before="14"/>
        <w:ind w:left="1199" w:hanging="363"/>
        <w:rPr>
          <w:rFonts w:ascii="Symbol" w:hAnsi="Symbol"/>
        </w:rPr>
      </w:pPr>
      <w:r>
        <w:rPr>
          <w:b/>
          <w:spacing w:val="-2"/>
        </w:rPr>
        <w:t>Fase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del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Proyecto:</w:t>
      </w:r>
      <w:r>
        <w:rPr>
          <w:b/>
          <w:spacing w:val="-6"/>
        </w:rPr>
        <w:t xml:space="preserve"> </w:t>
      </w:r>
      <w:r>
        <w:rPr>
          <w:spacing w:val="-2"/>
        </w:rPr>
        <w:t>Fase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33682B" w:rsidRDefault="00E14506">
      <w:pPr>
        <w:pStyle w:val="Ttulo2"/>
        <w:numPr>
          <w:ilvl w:val="0"/>
          <w:numId w:val="13"/>
        </w:numPr>
        <w:tabs>
          <w:tab w:val="left" w:pos="1200"/>
        </w:tabs>
        <w:spacing w:before="40" w:line="273" w:lineRule="auto"/>
        <w:ind w:right="1314" w:hanging="360"/>
        <w:rPr>
          <w:rFonts w:ascii="Symbol" w:hAnsi="Symbol"/>
          <w:b w:val="0"/>
          <w:color w:val="001F5F"/>
        </w:rPr>
      </w:pPr>
      <w:r>
        <w:t>Actividad de Proyecto: Reconocer la</w:t>
      </w:r>
      <w:r>
        <w:rPr>
          <w:spacing w:val="-1"/>
        </w:rPr>
        <w:t xml:space="preserve"> </w:t>
      </w:r>
      <w:r>
        <w:t>implementación de los componentes de la</w:t>
      </w:r>
      <w:r>
        <w:rPr>
          <w:spacing w:val="-1"/>
        </w:rPr>
        <w:t xml:space="preserve"> </w:t>
      </w:r>
      <w:r>
        <w:t>política</w:t>
      </w:r>
      <w:r>
        <w:rPr>
          <w:spacing w:val="-1"/>
        </w:rPr>
        <w:t xml:space="preserve"> </w:t>
      </w:r>
      <w:r>
        <w:t>de seguridad del paciente en la IPS con convenio docencia servicio, teniendo en cuenta los referentes a nivel nacional e internacional.</w:t>
      </w:r>
    </w:p>
    <w:p w:rsidR="0033682B" w:rsidRDefault="00E14506">
      <w:pPr>
        <w:pStyle w:val="Prrafodelista"/>
        <w:numPr>
          <w:ilvl w:val="0"/>
          <w:numId w:val="13"/>
        </w:numPr>
        <w:tabs>
          <w:tab w:val="left" w:pos="1199"/>
        </w:tabs>
        <w:spacing w:before="6"/>
        <w:ind w:left="1199" w:hanging="363"/>
        <w:rPr>
          <w:rFonts w:ascii="Symbol" w:hAnsi="Symbol"/>
        </w:rPr>
      </w:pPr>
      <w:r>
        <w:rPr>
          <w:b/>
          <w:spacing w:val="-2"/>
        </w:rPr>
        <w:t>Competencia:</w:t>
      </w:r>
      <w:r>
        <w:rPr>
          <w:b/>
          <w:spacing w:val="-4"/>
        </w:rPr>
        <w:t xml:space="preserve"> </w:t>
      </w:r>
      <w:r>
        <w:rPr>
          <w:b/>
          <w:color w:val="000000"/>
          <w:spacing w:val="-2"/>
          <w:sz w:val="24"/>
          <w:highlight w:val="yellow"/>
        </w:rPr>
        <w:t>Controlar</w:t>
      </w:r>
      <w:r>
        <w:rPr>
          <w:b/>
          <w:color w:val="000000"/>
          <w:sz w:val="24"/>
          <w:highlight w:val="yellow"/>
        </w:rPr>
        <w:t xml:space="preserve"> </w:t>
      </w:r>
      <w:r>
        <w:rPr>
          <w:b/>
          <w:color w:val="000000"/>
          <w:spacing w:val="-2"/>
          <w:sz w:val="24"/>
          <w:highlight w:val="yellow"/>
        </w:rPr>
        <w:t>las</w:t>
      </w:r>
      <w:r>
        <w:rPr>
          <w:b/>
          <w:color w:val="000000"/>
          <w:spacing w:val="-11"/>
          <w:sz w:val="24"/>
          <w:highlight w:val="yellow"/>
        </w:rPr>
        <w:t xml:space="preserve"> </w:t>
      </w:r>
      <w:r>
        <w:rPr>
          <w:b/>
          <w:color w:val="000000"/>
          <w:spacing w:val="-2"/>
          <w:sz w:val="24"/>
          <w:highlight w:val="yellow"/>
        </w:rPr>
        <w:t>infecciones</w:t>
      </w:r>
    </w:p>
    <w:p w:rsidR="0033682B" w:rsidRDefault="00E14506">
      <w:pPr>
        <w:pStyle w:val="Ttulo2"/>
        <w:numPr>
          <w:ilvl w:val="0"/>
          <w:numId w:val="13"/>
        </w:numPr>
        <w:tabs>
          <w:tab w:val="left" w:pos="1199"/>
        </w:tabs>
        <w:spacing w:before="26"/>
        <w:ind w:left="1199" w:hanging="363"/>
        <w:rPr>
          <w:rFonts w:ascii="Symbol" w:hAnsi="Symbol"/>
          <w:b w:val="0"/>
        </w:rPr>
      </w:pPr>
      <w:r>
        <w:rPr>
          <w:spacing w:val="-2"/>
        </w:rPr>
        <w:t>Resultados</w:t>
      </w:r>
      <w:r>
        <w:rPr>
          <w:spacing w:val="-8"/>
        </w:rPr>
        <w:t xml:space="preserve"> </w:t>
      </w:r>
      <w:r>
        <w:rPr>
          <w:spacing w:val="-2"/>
        </w:rPr>
        <w:t>de Aprendizaje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-19"/>
        </w:rPr>
        <w:t xml:space="preserve"> </w:t>
      </w:r>
      <w:r>
        <w:rPr>
          <w:spacing w:val="-2"/>
        </w:rPr>
        <w:t>Alcanzar:</w:t>
      </w:r>
    </w:p>
    <w:p w:rsidR="0033682B" w:rsidRDefault="00E14506">
      <w:pPr>
        <w:pStyle w:val="Prrafodelista"/>
        <w:numPr>
          <w:ilvl w:val="1"/>
          <w:numId w:val="13"/>
        </w:numPr>
        <w:tabs>
          <w:tab w:val="left" w:pos="1475"/>
        </w:tabs>
        <w:spacing w:before="40" w:line="271" w:lineRule="auto"/>
        <w:ind w:right="1463" w:firstLine="0"/>
      </w:pPr>
      <w:r>
        <w:t>Reconocer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normatividad</w:t>
      </w:r>
      <w:r>
        <w:rPr>
          <w:spacing w:val="-13"/>
        </w:rPr>
        <w:t xml:space="preserve"> </w:t>
      </w:r>
      <w:r>
        <w:t>vigente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control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infecciones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políticas</w:t>
      </w:r>
      <w:r>
        <w:rPr>
          <w:spacing w:val="-11"/>
        </w:rPr>
        <w:t xml:space="preserve"> </w:t>
      </w:r>
      <w:r>
        <w:t>y recomendaciones nacionales e Internacionales.</w:t>
      </w:r>
    </w:p>
    <w:p w:rsidR="0033682B" w:rsidRDefault="00E14506">
      <w:pPr>
        <w:pStyle w:val="Prrafodelista"/>
        <w:numPr>
          <w:ilvl w:val="1"/>
          <w:numId w:val="13"/>
        </w:numPr>
        <w:tabs>
          <w:tab w:val="left" w:pos="1439"/>
        </w:tabs>
        <w:spacing w:before="14" w:line="271" w:lineRule="auto"/>
        <w:ind w:right="933" w:firstLine="0"/>
      </w:pPr>
      <w:r>
        <w:t>Alistar</w:t>
      </w:r>
      <w:r>
        <w:rPr>
          <w:spacing w:val="-9"/>
        </w:rPr>
        <w:t xml:space="preserve"> </w:t>
      </w:r>
      <w:r>
        <w:t>equipos,</w:t>
      </w:r>
      <w:r>
        <w:rPr>
          <w:spacing w:val="-8"/>
        </w:rPr>
        <w:t xml:space="preserve"> </w:t>
      </w:r>
      <w:r>
        <w:t>materiales</w:t>
      </w:r>
      <w:r>
        <w:rPr>
          <w:spacing w:val="-7"/>
        </w:rPr>
        <w:t xml:space="preserve"> </w:t>
      </w:r>
      <w:r>
        <w:t>requeridos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atención</w:t>
      </w:r>
      <w:r>
        <w:rPr>
          <w:spacing w:val="-8"/>
        </w:rPr>
        <w:t xml:space="preserve"> </w:t>
      </w:r>
      <w:r>
        <w:t>teniendo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procesos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limpieza, desinfección y esterilización.</w:t>
      </w:r>
    </w:p>
    <w:p w:rsidR="0033682B" w:rsidRDefault="00E14506">
      <w:pPr>
        <w:pStyle w:val="Prrafodelista"/>
        <w:numPr>
          <w:ilvl w:val="1"/>
          <w:numId w:val="13"/>
        </w:numPr>
        <w:tabs>
          <w:tab w:val="left" w:pos="1463"/>
        </w:tabs>
        <w:spacing w:before="9" w:line="271" w:lineRule="auto"/>
        <w:ind w:right="1372" w:firstLine="0"/>
      </w:pPr>
      <w:r>
        <w:t>Aplicar</w:t>
      </w:r>
      <w:r>
        <w:rPr>
          <w:spacing w:val="-13"/>
        </w:rPr>
        <w:t xml:space="preserve"> </w:t>
      </w:r>
      <w:r>
        <w:t>protocolos</w:t>
      </w:r>
      <w:r>
        <w:rPr>
          <w:spacing w:val="-11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control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infección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acuerdo</w:t>
      </w:r>
      <w:r>
        <w:rPr>
          <w:spacing w:val="-11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políticas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seguridad</w:t>
      </w:r>
      <w:r>
        <w:rPr>
          <w:spacing w:val="-11"/>
        </w:rPr>
        <w:t xml:space="preserve"> </w:t>
      </w:r>
      <w:r>
        <w:t>del paciente, guías de manejo, normatividad nacional.</w:t>
      </w:r>
    </w:p>
    <w:p w:rsidR="0033682B" w:rsidRDefault="00E14506">
      <w:pPr>
        <w:pStyle w:val="Prrafodelista"/>
        <w:numPr>
          <w:ilvl w:val="1"/>
          <w:numId w:val="13"/>
        </w:numPr>
        <w:tabs>
          <w:tab w:val="left" w:pos="1420"/>
        </w:tabs>
        <w:spacing w:before="9" w:line="268" w:lineRule="auto"/>
        <w:ind w:right="829" w:firstLine="0"/>
      </w:pPr>
      <w:r>
        <w:t>Fomentar</w:t>
      </w:r>
      <w:r>
        <w:rPr>
          <w:spacing w:val="-13"/>
        </w:rPr>
        <w:t xml:space="preserve"> </w:t>
      </w:r>
      <w:r>
        <w:t>acciones</w:t>
      </w:r>
      <w:r>
        <w:rPr>
          <w:spacing w:val="-12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contribuyan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minimizar</w:t>
      </w:r>
      <w:r>
        <w:rPr>
          <w:spacing w:val="-12"/>
        </w:rPr>
        <w:t xml:space="preserve"> </w:t>
      </w:r>
      <w:r>
        <w:t>riesgos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infección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diferentes</w:t>
      </w:r>
      <w:r>
        <w:rPr>
          <w:spacing w:val="-11"/>
        </w:rPr>
        <w:t xml:space="preserve"> </w:t>
      </w:r>
      <w:r>
        <w:t>escenarios teniendo en cuenta guías de manejo y protocolos establecidos.</w:t>
      </w:r>
    </w:p>
    <w:p w:rsidR="0033682B" w:rsidRDefault="0033682B">
      <w:pPr>
        <w:pStyle w:val="Textoindependiente"/>
        <w:spacing w:before="202"/>
      </w:pPr>
    </w:p>
    <w:p w:rsidR="0033682B" w:rsidRDefault="00E14506">
      <w:pPr>
        <w:pStyle w:val="Prrafodelista"/>
        <w:numPr>
          <w:ilvl w:val="0"/>
          <w:numId w:val="13"/>
        </w:numPr>
        <w:tabs>
          <w:tab w:val="left" w:pos="1199"/>
        </w:tabs>
        <w:ind w:left="1199" w:hanging="363"/>
        <w:rPr>
          <w:rFonts w:ascii="Symbol" w:hAnsi="Symbol"/>
        </w:rPr>
      </w:pPr>
      <w:r>
        <w:rPr>
          <w:b/>
        </w:rPr>
        <w:t>Duración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la</w:t>
      </w:r>
      <w:r>
        <w:rPr>
          <w:b/>
          <w:spacing w:val="-11"/>
        </w:rPr>
        <w:t xml:space="preserve"> </w:t>
      </w:r>
      <w:r>
        <w:rPr>
          <w:b/>
        </w:rPr>
        <w:t>Guía:</w:t>
      </w:r>
      <w:r>
        <w:rPr>
          <w:b/>
          <w:spacing w:val="-10"/>
        </w:rPr>
        <w:t xml:space="preserve"> </w:t>
      </w:r>
      <w:r>
        <w:t>144</w:t>
      </w:r>
      <w:r>
        <w:rPr>
          <w:spacing w:val="-22"/>
        </w:rPr>
        <w:t xml:space="preserve"> </w:t>
      </w:r>
      <w:r>
        <w:rPr>
          <w:spacing w:val="-4"/>
        </w:rPr>
        <w:t>horas</w:t>
      </w:r>
    </w:p>
    <w:p w:rsidR="0033682B" w:rsidRDefault="0033682B">
      <w:pPr>
        <w:pStyle w:val="Textoindependiente"/>
      </w:pPr>
    </w:p>
    <w:p w:rsidR="0033682B" w:rsidRDefault="0033682B">
      <w:pPr>
        <w:pStyle w:val="Textoindependiente"/>
        <w:spacing w:before="218"/>
      </w:pPr>
    </w:p>
    <w:p w:rsidR="0033682B" w:rsidRDefault="00E14506">
      <w:pPr>
        <w:pStyle w:val="Ttulo1"/>
        <w:numPr>
          <w:ilvl w:val="0"/>
          <w:numId w:val="12"/>
        </w:numPr>
        <w:tabs>
          <w:tab w:val="left" w:pos="595"/>
        </w:tabs>
        <w:spacing w:before="1"/>
        <w:ind w:left="595" w:hanging="215"/>
        <w:jc w:val="left"/>
      </w:pPr>
      <w:r>
        <w:rPr>
          <w:spacing w:val="-2"/>
        </w:rPr>
        <w:t>PRESENTACIÓN</w:t>
      </w:r>
    </w:p>
    <w:p w:rsidR="0033682B" w:rsidRDefault="00E14506">
      <w:pPr>
        <w:pStyle w:val="Textoindependiente"/>
        <w:spacing w:before="235" w:line="360" w:lineRule="auto"/>
        <w:ind w:left="480" w:right="654"/>
        <w:jc w:val="both"/>
      </w:pPr>
      <w:r>
        <w:t>La</w:t>
      </w:r>
      <w:r>
        <w:rPr>
          <w:spacing w:val="-1"/>
        </w:rPr>
        <w:t xml:space="preserve"> </w:t>
      </w:r>
      <w:r>
        <w:t>infección, es uno de</w:t>
      </w:r>
      <w:r>
        <w:rPr>
          <w:spacing w:val="-1"/>
        </w:rPr>
        <w:t xml:space="preserve"> </w:t>
      </w:r>
      <w:r>
        <w:t>los eventos adversos que</w:t>
      </w:r>
      <w:r>
        <w:rPr>
          <w:spacing w:val="-1"/>
        </w:rPr>
        <w:t xml:space="preserve"> </w:t>
      </w:r>
      <w:r>
        <w:t>se presenta con mayor frecuencia asociados al cuidado de la salud, generando impacto negativo para el paciente, su familia, la comunidad y los servicios de salud en general. Es aquí donde, desde su perfil laboral el técnico en enfermería cumple un papel pr</w:t>
      </w:r>
      <w:r>
        <w:t>otagónico en su control y prevención. Por lo tanto, se hace necesario que tenga conocimientos de los aspectos teóricos - prácticos relacionados con la infección, los microorganismos, la cadena de transmisión, además, de las técnicas y protocolos relacionad</w:t>
      </w:r>
      <w:r>
        <w:t>os con la prevención y el manejo de las infecciones.</w:t>
      </w:r>
    </w:p>
    <w:p w:rsidR="0033682B" w:rsidRDefault="0033682B">
      <w:pPr>
        <w:pStyle w:val="Textoindependiente"/>
        <w:spacing w:line="360" w:lineRule="auto"/>
        <w:jc w:val="both"/>
        <w:sectPr w:rsidR="0033682B">
          <w:headerReference w:type="default" r:id="rId7"/>
          <w:footerReference w:type="default" r:id="rId8"/>
          <w:type w:val="continuous"/>
          <w:pgSz w:w="12240" w:h="15840"/>
          <w:pgMar w:top="1480" w:right="360" w:bottom="980" w:left="1080" w:header="509" w:footer="793" w:gutter="0"/>
          <w:pgNumType w:start="1"/>
          <w:cols w:space="720"/>
        </w:sectPr>
      </w:pPr>
    </w:p>
    <w:p w:rsidR="0033682B" w:rsidRDefault="0033682B">
      <w:pPr>
        <w:pStyle w:val="Textoindependiente"/>
      </w:pPr>
    </w:p>
    <w:p w:rsidR="0033682B" w:rsidRDefault="0033682B">
      <w:pPr>
        <w:pStyle w:val="Textoindependiente"/>
        <w:spacing w:before="110"/>
      </w:pPr>
    </w:p>
    <w:p w:rsidR="0033682B" w:rsidRPr="009F2F05" w:rsidRDefault="00E14506">
      <w:pPr>
        <w:pStyle w:val="Ttulo1"/>
        <w:numPr>
          <w:ilvl w:val="0"/>
          <w:numId w:val="12"/>
        </w:numPr>
        <w:tabs>
          <w:tab w:val="left" w:pos="738"/>
        </w:tabs>
        <w:ind w:left="738" w:hanging="258"/>
        <w:jc w:val="left"/>
      </w:pPr>
      <w:r>
        <w:rPr>
          <w:spacing w:val="-2"/>
        </w:rPr>
        <w:t>FORMULACIÓN</w:t>
      </w:r>
      <w:r>
        <w:rPr>
          <w:spacing w:val="-8"/>
        </w:rPr>
        <w:t xml:space="preserve"> </w:t>
      </w:r>
      <w:r>
        <w:rPr>
          <w:spacing w:val="-2"/>
        </w:rPr>
        <w:t>DE LAS</w:t>
      </w:r>
      <w:r>
        <w:rPr>
          <w:spacing w:val="-1"/>
        </w:rPr>
        <w:t xml:space="preserve"> </w:t>
      </w:r>
      <w:r>
        <w:rPr>
          <w:spacing w:val="-2"/>
        </w:rPr>
        <w:t>ACTIVIDADES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APRENDIZAJE</w:t>
      </w:r>
    </w:p>
    <w:p w:rsidR="009F2F05" w:rsidRPr="009F2F05" w:rsidRDefault="009F2F05" w:rsidP="009F2F05">
      <w:pPr>
        <w:pStyle w:val="Ttulo1"/>
        <w:numPr>
          <w:ilvl w:val="0"/>
          <w:numId w:val="14"/>
        </w:numPr>
        <w:tabs>
          <w:tab w:val="left" w:pos="738"/>
        </w:tabs>
      </w:pPr>
      <w:r w:rsidRPr="009F2F05">
        <w:rPr>
          <w:bCs w:val="0"/>
          <w:color w:val="000000"/>
        </w:rPr>
        <w:t>Descripción de la(s) Actividad(es)</w:t>
      </w:r>
    </w:p>
    <w:p w:rsidR="0033682B" w:rsidRDefault="00E14506">
      <w:pPr>
        <w:pStyle w:val="Ttulo2"/>
        <w:numPr>
          <w:ilvl w:val="1"/>
          <w:numId w:val="12"/>
        </w:numPr>
        <w:tabs>
          <w:tab w:val="left" w:pos="834"/>
        </w:tabs>
        <w:spacing w:before="243"/>
        <w:ind w:left="834" w:hanging="354"/>
        <w:rPr>
          <w:sz w:val="20"/>
        </w:rPr>
      </w:pPr>
      <w:r>
        <w:rPr>
          <w:spacing w:val="-2"/>
        </w:rPr>
        <w:t>Actividades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Reflexión</w:t>
      </w:r>
      <w:r>
        <w:rPr>
          <w:spacing w:val="-14"/>
        </w:rPr>
        <w:t xml:space="preserve"> </w:t>
      </w:r>
      <w:r>
        <w:rPr>
          <w:spacing w:val="-2"/>
        </w:rPr>
        <w:t>inicial.</w:t>
      </w:r>
    </w:p>
    <w:p w:rsidR="009F2F05" w:rsidRDefault="009F2F05" w:rsidP="009F2F05">
      <w:pPr>
        <w:pStyle w:val="Prrafodelista"/>
        <w:tabs>
          <w:tab w:val="left" w:pos="934"/>
        </w:tabs>
        <w:spacing w:before="232"/>
        <w:ind w:left="480" w:right="949" w:firstLine="0"/>
        <w:rPr>
          <w:b/>
        </w:rPr>
      </w:pPr>
      <w:r>
        <w:rPr>
          <w:b/>
        </w:rPr>
        <w:t>Descripción de la actividad:</w:t>
      </w:r>
    </w:p>
    <w:p w:rsidR="0033682B" w:rsidRDefault="00E14506" w:rsidP="009F2F05">
      <w:pPr>
        <w:pStyle w:val="Prrafodelista"/>
        <w:tabs>
          <w:tab w:val="left" w:pos="934"/>
        </w:tabs>
        <w:spacing w:before="232"/>
        <w:ind w:left="480" w:right="949" w:firstLine="0"/>
        <w:rPr>
          <w:b/>
        </w:rPr>
      </w:pPr>
      <w:r>
        <w:t>P</w:t>
      </w:r>
      <w:r>
        <w:t>ara el desarrollo de la actividad el grupo se subdivide en grupos de 5 personas, a cada grupo se le hace entrega de 1 pliego de papel, para que dibujen a un lado una comunidad actual y al otro lado una comunidad</w:t>
      </w:r>
      <w:r>
        <w:rPr>
          <w:spacing w:val="-2"/>
        </w:rPr>
        <w:t xml:space="preserve"> </w:t>
      </w:r>
      <w:r>
        <w:t>ideal.</w:t>
      </w:r>
      <w:r>
        <w:rPr>
          <w:spacing w:val="-1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grupo</w:t>
      </w:r>
      <w:r w:rsidR="009F2F05">
        <w:t xml:space="preserve"> </w:t>
      </w:r>
      <w:r>
        <w:t>socializa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resultado</w:t>
      </w:r>
      <w:r>
        <w:rPr>
          <w:spacing w:val="-2"/>
        </w:rPr>
        <w:t xml:space="preserve"> </w:t>
      </w:r>
      <w:r>
        <w:t xml:space="preserve">de </w:t>
      </w:r>
      <w:r>
        <w:t>la actividad</w:t>
      </w:r>
      <w:r>
        <w:rPr>
          <w:spacing w:val="-2"/>
        </w:rPr>
        <w:t xml:space="preserve"> </w:t>
      </w:r>
      <w:r>
        <w:t>y el</w:t>
      </w:r>
      <w:r>
        <w:rPr>
          <w:spacing w:val="-1"/>
        </w:rPr>
        <w:t xml:space="preserve"> </w:t>
      </w:r>
      <w:r>
        <w:t>instructor-a realizará un</w:t>
      </w:r>
      <w:r>
        <w:rPr>
          <w:spacing w:val="-1"/>
        </w:rPr>
        <w:t xml:space="preserve"> </w:t>
      </w:r>
      <w:r>
        <w:t>análisis</w:t>
      </w:r>
      <w:r>
        <w:rPr>
          <w:spacing w:val="-1"/>
        </w:rPr>
        <w:t xml:space="preserve"> </w:t>
      </w:r>
      <w:r>
        <w:t>de los</w:t>
      </w:r>
      <w:r>
        <w:rPr>
          <w:spacing w:val="-6"/>
        </w:rPr>
        <w:t xml:space="preserve"> </w:t>
      </w:r>
      <w:r>
        <w:t>cuadros</w:t>
      </w:r>
      <w:r>
        <w:rPr>
          <w:spacing w:val="-6"/>
        </w:rPr>
        <w:t xml:space="preserve"> </w:t>
      </w:r>
      <w:r>
        <w:t>juntamente</w:t>
      </w:r>
      <w:r>
        <w:rPr>
          <w:spacing w:val="-10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grupo,</w:t>
      </w:r>
      <w:r>
        <w:rPr>
          <w:spacing w:val="-3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rPr>
          <w:b/>
        </w:rPr>
        <w:t>conceptualizar</w:t>
      </w:r>
      <w:r>
        <w:rPr>
          <w:b/>
          <w:spacing w:val="-4"/>
        </w:rPr>
        <w:t xml:space="preserve"> </w:t>
      </w:r>
      <w:r>
        <w:rPr>
          <w:b/>
        </w:rPr>
        <w:t>el</w:t>
      </w:r>
      <w:r>
        <w:rPr>
          <w:b/>
          <w:spacing w:val="-6"/>
        </w:rPr>
        <w:t xml:space="preserve"> </w:t>
      </w:r>
      <w:r>
        <w:rPr>
          <w:b/>
        </w:rPr>
        <w:t>proceso</w:t>
      </w:r>
      <w:r>
        <w:rPr>
          <w:b/>
          <w:spacing w:val="-5"/>
        </w:rPr>
        <w:t xml:space="preserve"> </w:t>
      </w:r>
      <w:r>
        <w:rPr>
          <w:b/>
        </w:rPr>
        <w:t>salud</w:t>
      </w:r>
      <w:r>
        <w:rPr>
          <w:b/>
          <w:spacing w:val="-6"/>
        </w:rPr>
        <w:t xml:space="preserve"> </w:t>
      </w:r>
      <w:r>
        <w:rPr>
          <w:b/>
        </w:rPr>
        <w:t>enfermedad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8"/>
        </w:rPr>
        <w:t xml:space="preserve"> </w:t>
      </w:r>
      <w:r>
        <w:rPr>
          <w:b/>
        </w:rPr>
        <w:t>determinantes en</w:t>
      </w:r>
      <w:r>
        <w:rPr>
          <w:b/>
          <w:spacing w:val="-13"/>
        </w:rPr>
        <w:t xml:space="preserve"> </w:t>
      </w:r>
      <w:r>
        <w:rPr>
          <w:b/>
        </w:rPr>
        <w:t>salud.</w:t>
      </w:r>
      <w:r w:rsidR="00332CAC">
        <w:rPr>
          <w:b/>
        </w:rPr>
        <w:t xml:space="preserve"> 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color w:val="000000"/>
          <w:sz w:val="22"/>
          <w:szCs w:val="22"/>
        </w:rPr>
        <w:t xml:space="preserve">3.1.1 </w:t>
      </w:r>
      <w:r>
        <w:rPr>
          <w:rFonts w:ascii="Calibri" w:hAnsi="Calibri" w:cs="Calibri"/>
          <w:color w:val="000000"/>
          <w:sz w:val="22"/>
          <w:szCs w:val="22"/>
        </w:rPr>
        <w:t>De acuerdo con su análisis, participe en el conversatorio para socializar la respuesta a la siguiente pregunta: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color w:val="000000"/>
          <w:sz w:val="22"/>
          <w:szCs w:val="22"/>
        </w:rPr>
        <w:t>• ¿Qué problema ha vivenciado usted o algún miembro de su familia con la atención en salud?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b/>
          <w:bCs/>
          <w:color w:val="000000"/>
        </w:rPr>
        <w:t>Ambiente requerido</w:t>
      </w:r>
      <w:r>
        <w:rPr>
          <w:rFonts w:ascii="Calibri" w:hAnsi="Calibri" w:cs="Calibri"/>
          <w:color w:val="000000"/>
          <w:sz w:val="22"/>
          <w:szCs w:val="22"/>
        </w:rPr>
        <w:t xml:space="preserve">:  Ambiente convencional y </w:t>
      </w:r>
      <w:r w:rsidR="00014068">
        <w:rPr>
          <w:rFonts w:ascii="Calibri" w:hAnsi="Calibri" w:cs="Calibri"/>
          <w:color w:val="000000"/>
          <w:sz w:val="22"/>
          <w:szCs w:val="22"/>
        </w:rPr>
        <w:t>Salón</w:t>
      </w:r>
      <w:r>
        <w:rPr>
          <w:rFonts w:ascii="Calibri" w:hAnsi="Calibri" w:cs="Calibri"/>
          <w:color w:val="000000"/>
          <w:sz w:val="22"/>
          <w:szCs w:val="22"/>
        </w:rPr>
        <w:t xml:space="preserve"> de </w:t>
      </w:r>
      <w:r w:rsidR="00014068">
        <w:rPr>
          <w:rFonts w:ascii="Calibri" w:hAnsi="Calibri" w:cs="Calibri"/>
          <w:color w:val="000000"/>
          <w:sz w:val="22"/>
          <w:szCs w:val="22"/>
        </w:rPr>
        <w:t>audiovisuales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b/>
          <w:bCs/>
          <w:color w:val="000000"/>
        </w:rPr>
        <w:t>Estrategias o técnicas didácticas activas</w:t>
      </w:r>
      <w:r>
        <w:rPr>
          <w:rFonts w:ascii="Calibri" w:hAnsi="Calibri" w:cs="Calibri"/>
          <w:color w:val="000000"/>
          <w:sz w:val="22"/>
          <w:szCs w:val="22"/>
        </w:rPr>
        <w:t>: Taller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b/>
          <w:bCs/>
          <w:color w:val="000000"/>
        </w:rPr>
        <w:t>Materiales de formación:</w:t>
      </w:r>
      <w:r>
        <w:rPr>
          <w:rFonts w:ascii="Calibri" w:hAnsi="Calibri" w:cs="Calibri"/>
          <w:color w:val="000000"/>
          <w:sz w:val="22"/>
          <w:szCs w:val="22"/>
        </w:rPr>
        <w:t xml:space="preserve"> Tablero, Computadores portátiles con acceso a internet, Impresora </w:t>
      </w:r>
      <w:r w:rsidR="00014068">
        <w:rPr>
          <w:rFonts w:ascii="Calibri" w:hAnsi="Calibri" w:cs="Calibri"/>
          <w:color w:val="000000"/>
          <w:sz w:val="22"/>
          <w:szCs w:val="22"/>
        </w:rPr>
        <w:t>láser</w:t>
      </w:r>
      <w:r>
        <w:rPr>
          <w:rFonts w:ascii="Calibri" w:hAnsi="Calibri" w:cs="Calibri"/>
          <w:color w:val="000000"/>
          <w:sz w:val="22"/>
          <w:szCs w:val="22"/>
        </w:rPr>
        <w:t>, TV Led de 50”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b/>
          <w:bCs/>
          <w:color w:val="000000"/>
        </w:rPr>
        <w:t>Material de apoyo:</w:t>
      </w:r>
      <w:r>
        <w:rPr>
          <w:rFonts w:ascii="Calibri" w:hAnsi="Calibri" w:cs="Calibri"/>
          <w:color w:val="000000"/>
          <w:sz w:val="22"/>
          <w:szCs w:val="22"/>
        </w:rPr>
        <w:t xml:space="preserve"> Celular, Papel Kraff pliego, Marcadores permanentes y/o Marcadores borrables.</w:t>
      </w:r>
    </w:p>
    <w:p w:rsidR="00332CAC" w:rsidRDefault="00332CAC" w:rsidP="00332CAC">
      <w:pPr>
        <w:pStyle w:val="NormalWeb"/>
        <w:spacing w:before="0" w:beforeAutospacing="0" w:after="0" w:afterAutospacing="0"/>
        <w:ind w:left="360"/>
        <w:jc w:val="both"/>
      </w:pPr>
      <w:r>
        <w:rPr>
          <w:rFonts w:ascii="Calibri" w:hAnsi="Calibri" w:cs="Calibri"/>
          <w:b/>
          <w:bCs/>
          <w:color w:val="000000"/>
        </w:rPr>
        <w:t>Duración de la actividad</w:t>
      </w:r>
      <w:r>
        <w:rPr>
          <w:rFonts w:ascii="Calibri" w:hAnsi="Calibri" w:cs="Calibri"/>
          <w:color w:val="000000"/>
          <w:sz w:val="22"/>
          <w:szCs w:val="22"/>
        </w:rPr>
        <w:t>:  5 horas.</w:t>
      </w:r>
    </w:p>
    <w:p w:rsidR="0033682B" w:rsidRDefault="00E14506">
      <w:pPr>
        <w:pStyle w:val="Ttulo2"/>
        <w:numPr>
          <w:ilvl w:val="1"/>
          <w:numId w:val="12"/>
        </w:numPr>
        <w:tabs>
          <w:tab w:val="left" w:pos="834"/>
        </w:tabs>
        <w:spacing w:before="249"/>
        <w:ind w:left="834" w:hanging="354"/>
      </w:pPr>
      <w:r>
        <w:rPr>
          <w:spacing w:val="-2"/>
        </w:rPr>
        <w:t>Actividades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contextualización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identificación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conocimientos</w:t>
      </w:r>
      <w:r>
        <w:rPr>
          <w:spacing w:val="-3"/>
        </w:rPr>
        <w:t xml:space="preserve"> </w:t>
      </w:r>
      <w:r>
        <w:rPr>
          <w:spacing w:val="-2"/>
        </w:rPr>
        <w:t>necesarios</w:t>
      </w:r>
      <w:r>
        <w:rPr>
          <w:spacing w:val="-3"/>
        </w:rPr>
        <w:t xml:space="preserve"> </w:t>
      </w:r>
      <w:r>
        <w:rPr>
          <w:spacing w:val="-2"/>
        </w:rPr>
        <w:t>para</w:t>
      </w:r>
      <w:r>
        <w:rPr>
          <w:spacing w:val="-9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aprendizaje.</w:t>
      </w:r>
    </w:p>
    <w:p w:rsidR="0033682B" w:rsidRDefault="00E14506">
      <w:pPr>
        <w:pStyle w:val="Textoindependiente"/>
        <w:spacing w:before="250" w:line="232" w:lineRule="auto"/>
        <w:ind w:left="480"/>
      </w:pPr>
      <w:r>
        <w:t>Estas</w:t>
      </w:r>
      <w:r>
        <w:rPr>
          <w:spacing w:val="-9"/>
        </w:rPr>
        <w:t xml:space="preserve"> </w:t>
      </w:r>
      <w:r>
        <w:t>actividades</w:t>
      </w:r>
      <w:r>
        <w:rPr>
          <w:spacing w:val="-8"/>
        </w:rPr>
        <w:t xml:space="preserve"> </w:t>
      </w:r>
      <w:r>
        <w:t>tienen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finalidad</w:t>
      </w:r>
      <w:r>
        <w:rPr>
          <w:spacing w:val="-6"/>
        </w:rPr>
        <w:t xml:space="preserve"> </w:t>
      </w:r>
      <w:r>
        <w:t>identificar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nivel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conocimiento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usted,</w:t>
      </w:r>
      <w:r>
        <w:rPr>
          <w:spacing w:val="-9"/>
        </w:rPr>
        <w:t xml:space="preserve"> </w:t>
      </w:r>
      <w:r>
        <w:t>posee</w:t>
      </w:r>
      <w:r>
        <w:rPr>
          <w:spacing w:val="-12"/>
        </w:rPr>
        <w:t xml:space="preserve"> </w:t>
      </w:r>
      <w:r>
        <w:t>sobre</w:t>
      </w:r>
      <w:r>
        <w:rPr>
          <w:spacing w:val="-1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infecciones, los</w:t>
      </w:r>
      <w:r w:rsidR="00332CAC">
        <w:t xml:space="preserve"> </w:t>
      </w:r>
      <w:r>
        <w:t>mecanismos de transmisión y medidas de prevención y control.</w:t>
      </w:r>
    </w:p>
    <w:p w:rsidR="0033682B" w:rsidRDefault="0033682B">
      <w:pPr>
        <w:pStyle w:val="Textoindependiente"/>
        <w:spacing w:before="3"/>
      </w:pPr>
    </w:p>
    <w:p w:rsidR="0033682B" w:rsidRDefault="00E14506">
      <w:pPr>
        <w:pStyle w:val="Prrafodelista"/>
        <w:numPr>
          <w:ilvl w:val="2"/>
          <w:numId w:val="12"/>
        </w:numPr>
        <w:tabs>
          <w:tab w:val="left" w:pos="1194"/>
          <w:tab w:val="left" w:pos="1200"/>
        </w:tabs>
        <w:spacing w:before="1"/>
        <w:ind w:right="646" w:hanging="720"/>
        <w:jc w:val="both"/>
        <w:rPr>
          <w:sz w:val="20"/>
        </w:rPr>
      </w:pPr>
      <w:r>
        <w:rPr>
          <w:sz w:val="20"/>
        </w:rPr>
        <w:t>En esta actividad usted tendrá la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 de analizar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una </w:t>
      </w:r>
      <w:r>
        <w:rPr>
          <w:sz w:val="20"/>
        </w:rPr>
        <w:t>situación real</w:t>
      </w:r>
      <w:r>
        <w:rPr>
          <w:spacing w:val="-1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de infección en</w:t>
      </w:r>
      <w:r>
        <w:rPr>
          <w:spacing w:val="-5"/>
          <w:sz w:val="20"/>
        </w:rPr>
        <w:t xml:space="preserve"> </w:t>
      </w:r>
      <w:r>
        <w:rPr>
          <w:sz w:val="20"/>
        </w:rPr>
        <w:t>una comunidad,</w:t>
      </w:r>
      <w:r>
        <w:rPr>
          <w:spacing w:val="33"/>
          <w:sz w:val="20"/>
        </w:rPr>
        <w:t xml:space="preserve"> </w:t>
      </w:r>
      <w:r>
        <w:rPr>
          <w:sz w:val="20"/>
        </w:rPr>
        <w:t>tomando</w:t>
      </w:r>
      <w:r>
        <w:rPr>
          <w:spacing w:val="69"/>
          <w:sz w:val="20"/>
        </w:rPr>
        <w:t xml:space="preserve"> </w:t>
      </w:r>
      <w:r>
        <w:rPr>
          <w:sz w:val="20"/>
        </w:rPr>
        <w:t>como</w:t>
      </w:r>
      <w:r>
        <w:rPr>
          <w:spacing w:val="70"/>
          <w:sz w:val="20"/>
        </w:rPr>
        <w:t xml:space="preserve"> </w:t>
      </w:r>
      <w:r>
        <w:rPr>
          <w:sz w:val="20"/>
        </w:rPr>
        <w:t>base</w:t>
      </w:r>
      <w:r>
        <w:rPr>
          <w:spacing w:val="67"/>
          <w:sz w:val="20"/>
        </w:rPr>
        <w:t xml:space="preserve"> </w:t>
      </w:r>
      <w:r w:rsidR="00014068">
        <w:rPr>
          <w:sz w:val="20"/>
        </w:rPr>
        <w:t>sus</w:t>
      </w:r>
      <w:r w:rsidR="00014068">
        <w:rPr>
          <w:spacing w:val="67"/>
          <w:sz w:val="20"/>
        </w:rPr>
        <w:t xml:space="preserve"> </w:t>
      </w:r>
      <w:proofErr w:type="gramStart"/>
      <w:r w:rsidR="00014068">
        <w:rPr>
          <w:spacing w:val="67"/>
          <w:sz w:val="20"/>
        </w:rPr>
        <w:t>conocimientos</w:t>
      </w:r>
      <w:r>
        <w:rPr>
          <w:spacing w:val="68"/>
          <w:sz w:val="20"/>
        </w:rPr>
        <w:t xml:space="preserve">  </w:t>
      </w:r>
      <w:r>
        <w:rPr>
          <w:sz w:val="20"/>
        </w:rPr>
        <w:t>y</w:t>
      </w:r>
      <w:proofErr w:type="gramEnd"/>
      <w:r>
        <w:rPr>
          <w:spacing w:val="67"/>
          <w:sz w:val="20"/>
        </w:rPr>
        <w:t xml:space="preserve">  </w:t>
      </w:r>
      <w:r>
        <w:rPr>
          <w:sz w:val="20"/>
        </w:rPr>
        <w:t>experiencias</w:t>
      </w:r>
      <w:r>
        <w:rPr>
          <w:spacing w:val="77"/>
          <w:sz w:val="20"/>
        </w:rPr>
        <w:t xml:space="preserve">  </w:t>
      </w:r>
      <w:r>
        <w:rPr>
          <w:sz w:val="20"/>
        </w:rPr>
        <w:t>previas.</w:t>
      </w:r>
      <w:r>
        <w:rPr>
          <w:spacing w:val="40"/>
          <w:sz w:val="20"/>
        </w:rPr>
        <w:t xml:space="preserve"> </w:t>
      </w:r>
      <w:r>
        <w:rPr>
          <w:sz w:val="20"/>
        </w:rPr>
        <w:t>Revise</w:t>
      </w:r>
      <w:r>
        <w:rPr>
          <w:spacing w:val="28"/>
          <w:sz w:val="20"/>
        </w:rPr>
        <w:t xml:space="preserve"> </w:t>
      </w:r>
      <w:r>
        <w:rPr>
          <w:sz w:val="20"/>
        </w:rPr>
        <w:t>con</w:t>
      </w:r>
      <w:r>
        <w:rPr>
          <w:spacing w:val="30"/>
          <w:sz w:val="20"/>
        </w:rPr>
        <w:t xml:space="preserve"> </w:t>
      </w:r>
      <w:r>
        <w:rPr>
          <w:sz w:val="20"/>
        </w:rPr>
        <w:t>cinco de sus compañeros el caso de infección en una comunidad e identificar: Causas, forma de trasmisión,</w:t>
      </w:r>
      <w:r>
        <w:rPr>
          <w:spacing w:val="80"/>
          <w:sz w:val="20"/>
        </w:rPr>
        <w:t xml:space="preserve"> </w:t>
      </w:r>
      <w:r>
        <w:rPr>
          <w:sz w:val="20"/>
        </w:rPr>
        <w:t>medidas de prevención y otros aspectos que usted considere importantes para el paciente, la familia y la comunidad. Socialice las conclusiones con el resto del grupo y su instructor.</w:t>
      </w:r>
    </w:p>
    <w:p w:rsidR="009B0819" w:rsidRDefault="00E14506">
      <w:pPr>
        <w:pStyle w:val="Prrafodelista"/>
        <w:numPr>
          <w:ilvl w:val="2"/>
          <w:numId w:val="12"/>
        </w:numPr>
        <w:tabs>
          <w:tab w:val="left" w:pos="1194"/>
          <w:tab w:val="left" w:pos="1200"/>
        </w:tabs>
        <w:spacing w:before="3"/>
        <w:ind w:right="655" w:hanging="720"/>
        <w:jc w:val="both"/>
        <w:rPr>
          <w:sz w:val="20"/>
        </w:rPr>
      </w:pPr>
      <w:r>
        <w:rPr>
          <w:sz w:val="20"/>
        </w:rPr>
        <w:t>El grupo se subdivide en subgrupos de 5 personas, cada persona cuenta una</w:t>
      </w:r>
      <w:r>
        <w:rPr>
          <w:sz w:val="20"/>
        </w:rPr>
        <w:t xml:space="preserve"> situación que haya vivido en su familia o comunidad relacionada con una infección, responda a las siguientes preguntas:</w:t>
      </w:r>
    </w:p>
    <w:p w:rsidR="009B0819" w:rsidRDefault="009B0819" w:rsidP="009B0819">
      <w:pPr>
        <w:pStyle w:val="Prrafodelista"/>
        <w:tabs>
          <w:tab w:val="left" w:pos="1194"/>
          <w:tab w:val="left" w:pos="1200"/>
        </w:tabs>
        <w:spacing w:before="3"/>
        <w:ind w:right="655" w:firstLine="0"/>
        <w:jc w:val="right"/>
        <w:rPr>
          <w:sz w:val="20"/>
        </w:rPr>
      </w:pPr>
    </w:p>
    <w:p w:rsidR="009B0819" w:rsidRDefault="00E14506" w:rsidP="009B0819">
      <w:pPr>
        <w:pStyle w:val="Prrafodelista"/>
        <w:tabs>
          <w:tab w:val="left" w:pos="1194"/>
          <w:tab w:val="left" w:pos="1200"/>
        </w:tabs>
        <w:spacing w:before="3"/>
        <w:ind w:right="655" w:firstLine="0"/>
        <w:jc w:val="left"/>
        <w:rPr>
          <w:sz w:val="20"/>
        </w:rPr>
      </w:pPr>
      <w:r>
        <w:rPr>
          <w:sz w:val="20"/>
        </w:rPr>
        <w:t xml:space="preserve"> ¿Cuál fue el proceso de infección?, ¿Cuál fue el manejo que le dieron a esta persona en la familia y/o</w:t>
      </w:r>
      <w:r w:rsidR="009B0819">
        <w:rPr>
          <w:sz w:val="20"/>
        </w:rPr>
        <w:t xml:space="preserve"> </w:t>
      </w:r>
      <w:r>
        <w:rPr>
          <w:sz w:val="20"/>
        </w:rPr>
        <w:t>comunidad?</w:t>
      </w:r>
    </w:p>
    <w:p w:rsidR="0033682B" w:rsidRPr="009B0819" w:rsidRDefault="00E14506" w:rsidP="009B0819">
      <w:pPr>
        <w:pStyle w:val="Prrafodelista"/>
        <w:tabs>
          <w:tab w:val="left" w:pos="1194"/>
          <w:tab w:val="left" w:pos="1200"/>
        </w:tabs>
        <w:spacing w:before="3"/>
        <w:ind w:right="655" w:firstLine="0"/>
        <w:jc w:val="left"/>
        <w:rPr>
          <w:sz w:val="20"/>
        </w:rPr>
      </w:pPr>
      <w:r w:rsidRPr="009B0819">
        <w:rPr>
          <w:sz w:val="20"/>
        </w:rPr>
        <w:t xml:space="preserve">¿Cuál fue el manejo </w:t>
      </w:r>
      <w:r w:rsidRPr="009B0819">
        <w:rPr>
          <w:sz w:val="20"/>
        </w:rPr>
        <w:t>que le dieron en la institución de salud, en caso de haberlo</w:t>
      </w:r>
      <w:r w:rsidRPr="009B0819">
        <w:rPr>
          <w:spacing w:val="-8"/>
          <w:sz w:val="20"/>
        </w:rPr>
        <w:t xml:space="preserve"> </w:t>
      </w:r>
      <w:r w:rsidRPr="009B0819">
        <w:rPr>
          <w:sz w:val="20"/>
        </w:rPr>
        <w:t>necesitado?</w:t>
      </w:r>
    </w:p>
    <w:p w:rsidR="009B0819" w:rsidRDefault="00E14506" w:rsidP="009B0819">
      <w:pPr>
        <w:spacing w:before="5"/>
        <w:ind w:left="1200"/>
        <w:jc w:val="both"/>
        <w:rPr>
          <w:spacing w:val="-5"/>
        </w:rPr>
      </w:pPr>
      <w:r>
        <w:rPr>
          <w:sz w:val="20"/>
        </w:rPr>
        <w:t>S</w:t>
      </w:r>
      <w:r>
        <w:rPr>
          <w:sz w:val="20"/>
        </w:rPr>
        <w:t>ocialice</w:t>
      </w:r>
      <w:r>
        <w:rPr>
          <w:spacing w:val="-11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resto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grupo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instructor-</w:t>
      </w:r>
      <w:r>
        <w:rPr>
          <w:spacing w:val="-5"/>
          <w:sz w:val="20"/>
        </w:rPr>
        <w:t>a</w:t>
      </w:r>
      <w:r>
        <w:rPr>
          <w:spacing w:val="-5"/>
        </w:rPr>
        <w:t>.</w:t>
      </w:r>
    </w:p>
    <w:p w:rsidR="009B0819" w:rsidRDefault="009B0819" w:rsidP="009B0819">
      <w:pPr>
        <w:spacing w:before="5"/>
        <w:ind w:left="1200"/>
        <w:jc w:val="both"/>
        <w:rPr>
          <w:spacing w:val="-5"/>
        </w:rPr>
      </w:pPr>
    </w:p>
    <w:p w:rsidR="009B0819" w:rsidRPr="009B0819" w:rsidRDefault="009B0819" w:rsidP="009B0819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9B0819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Ambiente requerido</w:t>
      </w:r>
      <w:r w:rsidRPr="009B0819">
        <w:rPr>
          <w:rFonts w:eastAsia="Times New Roman"/>
          <w:color w:val="000000"/>
          <w:lang w:val="es-CO" w:eastAsia="es-CO"/>
        </w:rPr>
        <w:t>:  Ambiente convencional y Salón de audiovisuales.</w:t>
      </w:r>
    </w:p>
    <w:p w:rsidR="009B0819" w:rsidRPr="009B0819" w:rsidRDefault="009B0819" w:rsidP="009B0819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9B0819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Estrategias o técnicas didácticas activas</w:t>
      </w:r>
      <w:r w:rsidRPr="009B0819">
        <w:rPr>
          <w:rFonts w:eastAsia="Times New Roman"/>
          <w:color w:val="000000"/>
          <w:lang w:val="es-CO" w:eastAsia="es-CO"/>
        </w:rPr>
        <w:t>:  Magistral</w:t>
      </w:r>
    </w:p>
    <w:p w:rsidR="009B0819" w:rsidRPr="009B0819" w:rsidRDefault="009B0819" w:rsidP="009B0819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9B0819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Materiales de formación:</w:t>
      </w:r>
      <w:r w:rsidRPr="009B0819">
        <w:rPr>
          <w:rFonts w:eastAsia="Times New Roman"/>
          <w:color w:val="000000"/>
          <w:lang w:val="es-CO" w:eastAsia="es-CO"/>
        </w:rPr>
        <w:t xml:space="preserve"> Tablero, Computadores portátiles con acceso a </w:t>
      </w:r>
      <w:r w:rsidR="00014068" w:rsidRPr="009B0819">
        <w:rPr>
          <w:rFonts w:eastAsia="Times New Roman"/>
          <w:color w:val="000000"/>
          <w:lang w:val="es-CO" w:eastAsia="es-CO"/>
        </w:rPr>
        <w:t>internet, TV</w:t>
      </w:r>
      <w:r w:rsidRPr="009B0819">
        <w:rPr>
          <w:rFonts w:eastAsia="Times New Roman"/>
          <w:color w:val="000000"/>
          <w:lang w:val="es-CO" w:eastAsia="es-CO"/>
        </w:rPr>
        <w:t xml:space="preserve"> Led de 50”</w:t>
      </w:r>
    </w:p>
    <w:p w:rsidR="009B0819" w:rsidRPr="009B0819" w:rsidRDefault="009B0819" w:rsidP="009B0819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9B0819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 de apoyo</w:t>
      </w:r>
      <w:r w:rsidRPr="009B0819">
        <w:rPr>
          <w:rFonts w:eastAsia="Times New Roman"/>
          <w:color w:val="000000"/>
          <w:lang w:val="es-CO" w:eastAsia="es-CO"/>
        </w:rPr>
        <w:t xml:space="preserve">: </w:t>
      </w:r>
      <w:r>
        <w:rPr>
          <w:rFonts w:eastAsia="Times New Roman"/>
          <w:color w:val="000000"/>
          <w:lang w:val="es-CO" w:eastAsia="es-CO"/>
        </w:rPr>
        <w:t>M</w:t>
      </w:r>
      <w:r w:rsidRPr="009B0819">
        <w:rPr>
          <w:rFonts w:eastAsia="Times New Roman"/>
          <w:color w:val="000000"/>
          <w:lang w:val="es-CO" w:eastAsia="es-CO"/>
        </w:rPr>
        <w:t xml:space="preserve">arcadores </w:t>
      </w:r>
      <w:r>
        <w:rPr>
          <w:rFonts w:eastAsia="Times New Roman"/>
          <w:color w:val="000000"/>
          <w:lang w:val="es-CO" w:eastAsia="es-CO"/>
        </w:rPr>
        <w:t>borrables</w:t>
      </w:r>
      <w:r w:rsidRPr="009B0819">
        <w:rPr>
          <w:rFonts w:eastAsia="Times New Roman"/>
          <w:color w:val="000000"/>
          <w:lang w:val="es-CO" w:eastAsia="es-CO"/>
        </w:rPr>
        <w:t>, borrador de tablematic.</w:t>
      </w:r>
    </w:p>
    <w:p w:rsidR="009B0819" w:rsidRDefault="009B0819" w:rsidP="0050190D">
      <w:pPr>
        <w:spacing w:before="5"/>
        <w:jc w:val="both"/>
        <w:rPr>
          <w:rFonts w:eastAsia="Times New Roman"/>
          <w:color w:val="000000"/>
          <w:lang w:val="es-CO" w:eastAsia="es-CO"/>
        </w:rPr>
      </w:pPr>
      <w:r w:rsidRPr="009B0819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Duración de la actividad</w:t>
      </w:r>
      <w:r w:rsidRPr="009B0819">
        <w:rPr>
          <w:rFonts w:eastAsia="Times New Roman"/>
          <w:color w:val="000000"/>
          <w:lang w:val="es-CO" w:eastAsia="es-CO"/>
        </w:rPr>
        <w:t xml:space="preserve">:  </w:t>
      </w:r>
      <w:r w:rsidR="003E6764">
        <w:rPr>
          <w:rFonts w:eastAsia="Times New Roman"/>
          <w:color w:val="000000"/>
          <w:lang w:val="es-CO" w:eastAsia="es-CO"/>
        </w:rPr>
        <w:t>12</w:t>
      </w:r>
      <w:r w:rsidRPr="009B0819">
        <w:rPr>
          <w:rFonts w:eastAsia="Times New Roman"/>
          <w:color w:val="000000"/>
          <w:lang w:val="es-CO" w:eastAsia="es-CO"/>
        </w:rPr>
        <w:t xml:space="preserve"> horas.</w:t>
      </w:r>
    </w:p>
    <w:p w:rsidR="00531371" w:rsidRDefault="00531371" w:rsidP="009B0819">
      <w:pPr>
        <w:spacing w:before="5"/>
        <w:ind w:left="1200"/>
        <w:jc w:val="both"/>
        <w:rPr>
          <w:spacing w:val="-5"/>
        </w:rPr>
      </w:pPr>
    </w:p>
    <w:p w:rsidR="00531371" w:rsidRDefault="00531371" w:rsidP="009B0819">
      <w:pPr>
        <w:spacing w:before="5"/>
        <w:ind w:left="1200"/>
        <w:jc w:val="both"/>
        <w:rPr>
          <w:spacing w:val="-5"/>
        </w:rPr>
      </w:pPr>
    </w:p>
    <w:p w:rsidR="00014068" w:rsidRPr="009B0819" w:rsidRDefault="00014068" w:rsidP="009B0819">
      <w:pPr>
        <w:spacing w:before="5"/>
        <w:ind w:left="1200"/>
        <w:jc w:val="both"/>
        <w:rPr>
          <w:spacing w:val="-5"/>
        </w:rPr>
      </w:pPr>
    </w:p>
    <w:p w:rsidR="0033682B" w:rsidRDefault="00E14506">
      <w:pPr>
        <w:pStyle w:val="Ttulo2"/>
        <w:numPr>
          <w:ilvl w:val="1"/>
          <w:numId w:val="11"/>
        </w:numPr>
        <w:tabs>
          <w:tab w:val="left" w:pos="1188"/>
        </w:tabs>
        <w:spacing w:before="191"/>
      </w:pPr>
      <w:r>
        <w:rPr>
          <w:spacing w:val="-2"/>
        </w:rPr>
        <w:lastRenderedPageBreak/>
        <w:t>Actividades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apropiación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conocimiento</w:t>
      </w:r>
      <w:r>
        <w:rPr>
          <w:spacing w:val="-7"/>
        </w:rPr>
        <w:t xml:space="preserve"> </w:t>
      </w:r>
      <w:r>
        <w:rPr>
          <w:spacing w:val="-2"/>
        </w:rPr>
        <w:t>(Conceptualización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-18"/>
        </w:rPr>
        <w:t xml:space="preserve"> </w:t>
      </w:r>
      <w:r>
        <w:rPr>
          <w:spacing w:val="-2"/>
        </w:rPr>
        <w:t>Teorización).</w:t>
      </w:r>
    </w:p>
    <w:p w:rsidR="0033682B" w:rsidRDefault="00E14506">
      <w:pPr>
        <w:pStyle w:val="Prrafodelista"/>
        <w:numPr>
          <w:ilvl w:val="0"/>
          <w:numId w:val="10"/>
        </w:numPr>
        <w:tabs>
          <w:tab w:val="left" w:pos="770"/>
        </w:tabs>
        <w:spacing w:before="224"/>
        <w:ind w:right="816" w:firstLine="0"/>
        <w:jc w:val="left"/>
        <w:rPr>
          <w:b/>
        </w:rPr>
      </w:pPr>
      <w:r>
        <w:rPr>
          <w:b/>
        </w:rPr>
        <w:t>Actividad</w:t>
      </w:r>
      <w:r>
        <w:rPr>
          <w:b/>
          <w:spacing w:val="-15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Aprendizaje</w:t>
      </w:r>
      <w:r>
        <w:rPr>
          <w:b/>
          <w:spacing w:val="-13"/>
        </w:rPr>
        <w:t xml:space="preserve"> </w:t>
      </w:r>
      <w:r>
        <w:rPr>
          <w:b/>
        </w:rPr>
        <w:t>1:</w:t>
      </w:r>
      <w:r>
        <w:rPr>
          <w:b/>
          <w:spacing w:val="-15"/>
        </w:rPr>
        <w:t xml:space="preserve"> </w:t>
      </w:r>
      <w:r>
        <w:rPr>
          <w:b/>
        </w:rPr>
        <w:t>Aplicar</w:t>
      </w:r>
      <w:r>
        <w:rPr>
          <w:b/>
          <w:spacing w:val="-12"/>
        </w:rPr>
        <w:t xml:space="preserve"> </w:t>
      </w:r>
      <w:r>
        <w:rPr>
          <w:b/>
        </w:rPr>
        <w:t>técnica</w:t>
      </w:r>
      <w:r>
        <w:rPr>
          <w:b/>
          <w:spacing w:val="-13"/>
        </w:rPr>
        <w:t xml:space="preserve"> </w:t>
      </w:r>
      <w:r>
        <w:rPr>
          <w:b/>
        </w:rPr>
        <w:t>aséptica</w:t>
      </w:r>
      <w:r>
        <w:rPr>
          <w:b/>
          <w:spacing w:val="-14"/>
        </w:rPr>
        <w:t xml:space="preserve"> </w:t>
      </w:r>
      <w:r>
        <w:rPr>
          <w:b/>
        </w:rPr>
        <w:t>y</w:t>
      </w:r>
      <w:r>
        <w:rPr>
          <w:b/>
          <w:spacing w:val="-14"/>
        </w:rPr>
        <w:t xml:space="preserve"> </w:t>
      </w:r>
      <w:r>
        <w:rPr>
          <w:b/>
        </w:rPr>
        <w:t>normas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bioseguridad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acuerdo</w:t>
      </w:r>
      <w:r>
        <w:rPr>
          <w:b/>
          <w:spacing w:val="-13"/>
        </w:rPr>
        <w:t xml:space="preserve"> </w:t>
      </w:r>
      <w:r>
        <w:rPr>
          <w:b/>
        </w:rPr>
        <w:t>a</w:t>
      </w:r>
      <w:r>
        <w:rPr>
          <w:b/>
          <w:spacing w:val="-15"/>
        </w:rPr>
        <w:t xml:space="preserve"> </w:t>
      </w:r>
      <w:r>
        <w:rPr>
          <w:b/>
        </w:rPr>
        <w:t>protocolos y guías de manejo.</w:t>
      </w:r>
    </w:p>
    <w:p w:rsidR="00531371" w:rsidRDefault="00531371" w:rsidP="00531371">
      <w:pPr>
        <w:pStyle w:val="Prrafodelista"/>
        <w:tabs>
          <w:tab w:val="left" w:pos="770"/>
        </w:tabs>
        <w:spacing w:before="224"/>
        <w:ind w:left="480" w:right="816" w:firstLine="0"/>
        <w:rPr>
          <w:b/>
        </w:rPr>
      </w:pPr>
      <w:r>
        <w:rPr>
          <w:b/>
          <w:bCs/>
          <w:color w:val="000000"/>
        </w:rPr>
        <w:t>Descripción de la actividad</w:t>
      </w:r>
      <w:r>
        <w:rPr>
          <w:color w:val="000000"/>
        </w:rPr>
        <w:t>: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200"/>
        </w:tabs>
        <w:spacing w:before="210" w:line="254" w:lineRule="auto"/>
        <w:ind w:right="2167"/>
        <w:rPr>
          <w:sz w:val="20"/>
        </w:rPr>
      </w:pPr>
      <w:r>
        <w:rPr>
          <w:spacing w:val="-4"/>
          <w:sz w:val="20"/>
        </w:rPr>
        <w:t>Participa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cine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foro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película</w:t>
      </w:r>
      <w:r>
        <w:rPr>
          <w:spacing w:val="-7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“Osmosis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Jones”,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spacing w:val="-4"/>
          <w:sz w:val="20"/>
        </w:rPr>
        <w:t>luego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debe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participar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foro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 xml:space="preserve">la </w:t>
      </w:r>
      <w:r>
        <w:rPr>
          <w:sz w:val="20"/>
        </w:rPr>
        <w:t>plataforma, donde debe responder las siguientes preguntas:</w:t>
      </w:r>
    </w:p>
    <w:p w:rsidR="0033682B" w:rsidRDefault="00E14506">
      <w:pPr>
        <w:spacing w:before="11"/>
        <w:ind w:left="1200"/>
        <w:rPr>
          <w:sz w:val="20"/>
        </w:rPr>
      </w:pPr>
      <w:r>
        <w:rPr>
          <w:sz w:val="20"/>
        </w:rPr>
        <w:t>¿Cuáles</w:t>
      </w:r>
      <w:r>
        <w:rPr>
          <w:spacing w:val="-9"/>
          <w:sz w:val="20"/>
        </w:rPr>
        <w:t xml:space="preserve"> </w:t>
      </w:r>
      <w:r>
        <w:rPr>
          <w:sz w:val="20"/>
        </w:rPr>
        <w:t>fueron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factores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afectaron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salud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señor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Frank?</w:t>
      </w:r>
    </w:p>
    <w:p w:rsidR="0033682B" w:rsidRDefault="00E14506">
      <w:pPr>
        <w:spacing w:before="23" w:line="412" w:lineRule="auto"/>
        <w:ind w:left="1072" w:right="1029" w:firstLine="128"/>
        <w:rPr>
          <w:sz w:val="20"/>
        </w:rPr>
      </w:pPr>
      <w:r>
        <w:rPr>
          <w:sz w:val="20"/>
        </w:rPr>
        <w:t>¿Cuáles</w:t>
      </w:r>
      <w:r>
        <w:rPr>
          <w:spacing w:val="-6"/>
          <w:sz w:val="20"/>
        </w:rPr>
        <w:t xml:space="preserve"> </w:t>
      </w:r>
      <w:r>
        <w:rPr>
          <w:sz w:val="20"/>
        </w:rPr>
        <w:t>fueron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medidas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preventivas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implementadas,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evitar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el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contagio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enfermedad</w:t>
      </w:r>
      <w:r>
        <w:rPr>
          <w:sz w:val="20"/>
        </w:rPr>
        <w:t xml:space="preserve">? </w:t>
      </w:r>
      <w:r>
        <w:rPr>
          <w:color w:val="001F5F"/>
          <w:sz w:val="20"/>
        </w:rPr>
        <w:t xml:space="preserve">Enlace película: </w:t>
      </w:r>
      <w:hyperlink r:id="rId9">
        <w:r>
          <w:rPr>
            <w:color w:val="0D2C46"/>
            <w:sz w:val="20"/>
            <w:u w:val="single" w:color="0D2C46"/>
          </w:rPr>
          <w:t>http://www.youtube.com/watch?v=udKF1zZRMts</w:t>
        </w:r>
      </w:hyperlink>
    </w:p>
    <w:p w:rsidR="0033682B" w:rsidRDefault="00E14506">
      <w:pPr>
        <w:pStyle w:val="Prrafodelista"/>
        <w:numPr>
          <w:ilvl w:val="2"/>
          <w:numId w:val="11"/>
        </w:numPr>
        <w:tabs>
          <w:tab w:val="left" w:pos="1200"/>
        </w:tabs>
        <w:spacing w:line="264" w:lineRule="auto"/>
        <w:ind w:right="1771"/>
        <w:rPr>
          <w:b/>
          <w:sz w:val="20"/>
        </w:rPr>
      </w:pPr>
      <w:r>
        <w:rPr>
          <w:sz w:val="20"/>
        </w:rPr>
        <w:t>Luego</w:t>
      </w:r>
      <w:r>
        <w:rPr>
          <w:spacing w:val="-10"/>
          <w:sz w:val="20"/>
        </w:rPr>
        <w:t xml:space="preserve"> </w:t>
      </w:r>
      <w:r>
        <w:rPr>
          <w:sz w:val="20"/>
        </w:rPr>
        <w:t>realice</w:t>
      </w:r>
      <w:r>
        <w:rPr>
          <w:spacing w:val="-9"/>
          <w:sz w:val="20"/>
        </w:rPr>
        <w:t xml:space="preserve"> </w:t>
      </w:r>
      <w:r>
        <w:rPr>
          <w:sz w:val="20"/>
        </w:rPr>
        <w:t>lectura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sobre</w:t>
      </w:r>
      <w:r>
        <w:rPr>
          <w:spacing w:val="-5"/>
          <w:sz w:val="20"/>
        </w:rPr>
        <w:t xml:space="preserve"> </w:t>
      </w:r>
      <w:r>
        <w:rPr>
          <w:sz w:val="20"/>
        </w:rPr>
        <w:t>microorganismos,</w:t>
      </w:r>
      <w:r>
        <w:rPr>
          <w:spacing w:val="-6"/>
          <w:sz w:val="20"/>
        </w:rPr>
        <w:t xml:space="preserve"> </w:t>
      </w:r>
      <w:r>
        <w:rPr>
          <w:sz w:val="20"/>
        </w:rPr>
        <w:t>guiada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11"/>
          <w:sz w:val="20"/>
        </w:rPr>
        <w:t xml:space="preserve"> </w:t>
      </w:r>
      <w:r>
        <w:rPr>
          <w:sz w:val="20"/>
        </w:rPr>
        <w:t>instructor-</w:t>
      </w:r>
      <w:proofErr w:type="spellStart"/>
      <w:r>
        <w:rPr>
          <w:sz w:val="20"/>
        </w:rPr>
        <w:t>ra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sobre:</w:t>
      </w:r>
      <w:r>
        <w:rPr>
          <w:spacing w:val="-10"/>
          <w:sz w:val="20"/>
        </w:rPr>
        <w:t xml:space="preserve"> </w:t>
      </w:r>
      <w:r>
        <w:rPr>
          <w:b/>
          <w:sz w:val="20"/>
        </w:rPr>
        <w:t xml:space="preserve">Los microorganismos y la cadena de transmisión de la infección. </w:t>
      </w:r>
      <w:r>
        <w:rPr>
          <w:b/>
          <w:color w:val="001F5F"/>
          <w:sz w:val="20"/>
        </w:rPr>
        <w:t>Anexo 1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200"/>
        </w:tabs>
        <w:spacing w:line="247" w:lineRule="exact"/>
        <w:ind w:hanging="364"/>
        <w:jc w:val="left"/>
        <w:rPr>
          <w:rFonts w:ascii="Symbol" w:hAnsi="Symbol"/>
          <w:sz w:val="20"/>
        </w:rPr>
      </w:pPr>
      <w:r>
        <w:rPr>
          <w:rFonts w:ascii="Symbol" w:hAnsi="Symbol"/>
          <w:noProof/>
          <w:sz w:val="20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1642745</wp:posOffset>
            </wp:positionH>
            <wp:positionV relativeFrom="paragraph">
              <wp:posOffset>216957</wp:posOffset>
            </wp:positionV>
            <wp:extent cx="3139439" cy="1148029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439" cy="1148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Realice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manera</w:t>
      </w:r>
      <w:r>
        <w:rPr>
          <w:spacing w:val="-8"/>
          <w:sz w:val="20"/>
        </w:rPr>
        <w:t xml:space="preserve"> </w:t>
      </w:r>
      <w:r>
        <w:rPr>
          <w:sz w:val="20"/>
        </w:rPr>
        <w:t>individual</w:t>
      </w:r>
      <w:r>
        <w:rPr>
          <w:spacing w:val="-9"/>
          <w:sz w:val="20"/>
        </w:rPr>
        <w:t xml:space="preserve"> </w:t>
      </w:r>
      <w:r>
        <w:rPr>
          <w:sz w:val="20"/>
        </w:rPr>
        <w:t>mapa</w:t>
      </w:r>
      <w:r>
        <w:rPr>
          <w:spacing w:val="-9"/>
          <w:sz w:val="20"/>
        </w:rPr>
        <w:t xml:space="preserve"> </w:t>
      </w:r>
      <w:r>
        <w:rPr>
          <w:sz w:val="20"/>
        </w:rPr>
        <w:t>conceptual</w:t>
      </w:r>
      <w:r>
        <w:rPr>
          <w:spacing w:val="-6"/>
          <w:sz w:val="20"/>
        </w:rPr>
        <w:t xml:space="preserve"> </w:t>
      </w:r>
      <w:r>
        <w:rPr>
          <w:sz w:val="20"/>
        </w:rPr>
        <w:t>sobre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los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microorganismos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(incluya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imágenes</w:t>
      </w:r>
      <w:r>
        <w:rPr>
          <w:spacing w:val="-2"/>
          <w:sz w:val="18"/>
        </w:rPr>
        <w:t>).</w:t>
      </w:r>
    </w:p>
    <w:p w:rsidR="0033682B" w:rsidRDefault="0033682B">
      <w:pPr>
        <w:pStyle w:val="Textoindependiente"/>
        <w:rPr>
          <w:sz w:val="20"/>
        </w:rPr>
      </w:pPr>
    </w:p>
    <w:p w:rsidR="0033682B" w:rsidRDefault="0033682B">
      <w:pPr>
        <w:pStyle w:val="Textoindependiente"/>
        <w:spacing w:before="100"/>
        <w:rPr>
          <w:sz w:val="20"/>
        </w:rPr>
      </w:pPr>
    </w:p>
    <w:p w:rsidR="0033682B" w:rsidRDefault="00E14506">
      <w:pPr>
        <w:ind w:left="6582"/>
        <w:rPr>
          <w:sz w:val="18"/>
        </w:rPr>
      </w:pPr>
      <w:r>
        <w:rPr>
          <w:sz w:val="18"/>
        </w:rPr>
        <w:t>Imagen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Google</w:t>
      </w:r>
      <w:r>
        <w:rPr>
          <w:spacing w:val="-8"/>
          <w:sz w:val="18"/>
        </w:rPr>
        <w:t xml:space="preserve"> </w:t>
      </w:r>
      <w:hyperlink r:id="rId11">
        <w:r>
          <w:rPr>
            <w:color w:val="0D2C46"/>
            <w:spacing w:val="-2"/>
            <w:sz w:val="18"/>
            <w:u w:val="single" w:color="0D2C46"/>
          </w:rPr>
          <w:t>https://cutt.ly/rrNmPHf</w:t>
        </w:r>
      </w:hyperlink>
    </w:p>
    <w:p w:rsidR="0033682B" w:rsidRDefault="0033682B">
      <w:pPr>
        <w:rPr>
          <w:sz w:val="18"/>
        </w:rPr>
      </w:pPr>
    </w:p>
    <w:p w:rsidR="00531371" w:rsidRDefault="00531371">
      <w:pPr>
        <w:rPr>
          <w:sz w:val="18"/>
        </w:rPr>
      </w:pPr>
    </w:p>
    <w:p w:rsidR="00531371" w:rsidRDefault="00531371">
      <w:pPr>
        <w:rPr>
          <w:sz w:val="18"/>
        </w:rPr>
      </w:pPr>
    </w:p>
    <w:p w:rsidR="00531371" w:rsidRDefault="00531371">
      <w:pPr>
        <w:rPr>
          <w:sz w:val="18"/>
        </w:rPr>
      </w:pPr>
    </w:p>
    <w:p w:rsidR="00531371" w:rsidRDefault="00531371">
      <w:pPr>
        <w:rPr>
          <w:sz w:val="18"/>
        </w:rPr>
      </w:pPr>
    </w:p>
    <w:p w:rsidR="00531371" w:rsidRDefault="00531371">
      <w:pPr>
        <w:rPr>
          <w:sz w:val="18"/>
        </w:rPr>
      </w:pPr>
    </w:p>
    <w:p w:rsidR="00531371" w:rsidRDefault="00531371">
      <w:pPr>
        <w:rPr>
          <w:sz w:val="18"/>
        </w:rPr>
      </w:pPr>
    </w:p>
    <w:p w:rsidR="0033682B" w:rsidRDefault="0033682B">
      <w:pPr>
        <w:pStyle w:val="Textoindependiente"/>
        <w:spacing w:before="230"/>
      </w:pPr>
    </w:p>
    <w:p w:rsidR="0033682B" w:rsidRDefault="00E14506">
      <w:pPr>
        <w:pStyle w:val="Ttulo2"/>
        <w:numPr>
          <w:ilvl w:val="2"/>
          <w:numId w:val="11"/>
        </w:numPr>
        <w:tabs>
          <w:tab w:val="left" w:pos="1194"/>
        </w:tabs>
        <w:ind w:left="1194" w:hanging="718"/>
        <w:jc w:val="both"/>
      </w:pPr>
      <w:r>
        <w:rPr>
          <w:spacing w:val="-2"/>
        </w:rPr>
        <w:t>Construyamos</w:t>
      </w:r>
      <w:r>
        <w:rPr>
          <w:spacing w:val="-4"/>
        </w:rPr>
        <w:t xml:space="preserve"> </w:t>
      </w:r>
      <w:r>
        <w:rPr>
          <w:spacing w:val="-2"/>
        </w:rPr>
        <w:t>nuestra</w:t>
      </w:r>
      <w:r>
        <w:rPr>
          <w:spacing w:val="-3"/>
        </w:rPr>
        <w:t xml:space="preserve"> </w:t>
      </w:r>
      <w:r>
        <w:rPr>
          <w:spacing w:val="-2"/>
        </w:rPr>
        <w:t>célula: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</w:tabs>
        <w:spacing w:before="28" w:line="258" w:lineRule="exact"/>
        <w:ind w:left="1198" w:hanging="362"/>
        <w:rPr>
          <w:rFonts w:ascii="Symbol" w:hAnsi="Symbol"/>
          <w:sz w:val="20"/>
        </w:rPr>
      </w:pPr>
      <w:r>
        <w:t>Diseñar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manera</w:t>
      </w:r>
      <w:r>
        <w:rPr>
          <w:spacing w:val="-9"/>
        </w:rPr>
        <w:t xml:space="preserve"> </w:t>
      </w:r>
      <w:r>
        <w:t>individual</w:t>
      </w:r>
      <w:r>
        <w:rPr>
          <w:spacing w:val="-6"/>
        </w:rPr>
        <w:t xml:space="preserve"> </w:t>
      </w:r>
      <w:r>
        <w:rPr>
          <w:b/>
        </w:rPr>
        <w:t>la</w:t>
      </w:r>
      <w:r>
        <w:rPr>
          <w:b/>
          <w:spacing w:val="-12"/>
        </w:rPr>
        <w:t xml:space="preserve"> </w:t>
      </w:r>
      <w:r>
        <w:rPr>
          <w:b/>
        </w:rPr>
        <w:t>célula</w:t>
      </w:r>
      <w:r>
        <w:rPr>
          <w:b/>
          <w:spacing w:val="-12"/>
        </w:rPr>
        <w:t xml:space="preserve"> </w:t>
      </w:r>
      <w:r>
        <w:rPr>
          <w:b/>
        </w:rPr>
        <w:t>humana</w:t>
      </w:r>
      <w:r>
        <w:rPr>
          <w:b/>
          <w:spacing w:val="-11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material</w:t>
      </w:r>
      <w:r>
        <w:rPr>
          <w:spacing w:val="-8"/>
        </w:rPr>
        <w:t xml:space="preserve"> </w:t>
      </w:r>
      <w:r>
        <w:rPr>
          <w:spacing w:val="-2"/>
        </w:rPr>
        <w:t>reciclable.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</w:tabs>
        <w:spacing w:line="250" w:lineRule="exact"/>
        <w:ind w:left="1198" w:hanging="362"/>
        <w:rPr>
          <w:rFonts w:ascii="Symbol" w:hAnsi="Symbol"/>
          <w:sz w:val="20"/>
        </w:rPr>
      </w:pPr>
      <w:r>
        <w:t>El</w:t>
      </w:r>
      <w:r>
        <w:rPr>
          <w:spacing w:val="-15"/>
        </w:rPr>
        <w:t xml:space="preserve"> </w:t>
      </w:r>
      <w:r>
        <w:t>grupo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aprendices</w:t>
      </w:r>
      <w:r>
        <w:rPr>
          <w:spacing w:val="-12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divide</w:t>
      </w:r>
      <w:r>
        <w:rPr>
          <w:spacing w:val="-15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subgrupos,</w:t>
      </w:r>
      <w:r>
        <w:rPr>
          <w:spacing w:val="-12"/>
        </w:rPr>
        <w:t xml:space="preserve"> </w:t>
      </w:r>
      <w:r>
        <w:t>donde</w:t>
      </w:r>
      <w:r>
        <w:rPr>
          <w:spacing w:val="-15"/>
        </w:rPr>
        <w:t xml:space="preserve"> </w:t>
      </w:r>
      <w:r>
        <w:t>cada</w:t>
      </w:r>
      <w:r>
        <w:rPr>
          <w:spacing w:val="-13"/>
        </w:rPr>
        <w:t xml:space="preserve"> </w:t>
      </w:r>
      <w:r>
        <w:t>uno</w:t>
      </w:r>
      <w:r>
        <w:rPr>
          <w:spacing w:val="-14"/>
        </w:rPr>
        <w:t xml:space="preserve"> </w:t>
      </w:r>
      <w:r>
        <w:t>debe</w:t>
      </w:r>
      <w:r>
        <w:rPr>
          <w:spacing w:val="-16"/>
        </w:rPr>
        <w:t xml:space="preserve"> </w:t>
      </w:r>
      <w:r>
        <w:t>representar</w:t>
      </w:r>
      <w:r>
        <w:rPr>
          <w:spacing w:val="-12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medio</w:t>
      </w:r>
      <w:r>
        <w:rPr>
          <w:spacing w:val="-9"/>
        </w:rPr>
        <w:t xml:space="preserve"> </w:t>
      </w:r>
      <w:r>
        <w:t>de</w:t>
      </w:r>
      <w:r>
        <w:rPr>
          <w:spacing w:val="-28"/>
        </w:rPr>
        <w:t xml:space="preserve"> </w:t>
      </w:r>
      <w:r>
        <w:rPr>
          <w:spacing w:val="-5"/>
        </w:rPr>
        <w:t>un</w:t>
      </w:r>
    </w:p>
    <w:p w:rsidR="0033682B" w:rsidRDefault="00E14506">
      <w:pPr>
        <w:spacing w:line="252" w:lineRule="exact"/>
        <w:ind w:left="1200"/>
        <w:jc w:val="both"/>
      </w:pPr>
      <w:r>
        <w:rPr>
          <w:b/>
        </w:rPr>
        <w:t>sociodrama</w:t>
      </w:r>
      <w:r>
        <w:rPr>
          <w:b/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célula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funciones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cada</w:t>
      </w:r>
      <w:r>
        <w:rPr>
          <w:spacing w:val="-12"/>
        </w:rPr>
        <w:t xml:space="preserve"> </w:t>
      </w:r>
      <w:r>
        <w:t>uno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rPr>
          <w:b/>
          <w:spacing w:val="-2"/>
        </w:rPr>
        <w:t>organelos</w:t>
      </w:r>
      <w:r>
        <w:rPr>
          <w:spacing w:val="-2"/>
        </w:rPr>
        <w:t>.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  <w:tab w:val="left" w:pos="1200"/>
        </w:tabs>
        <w:spacing w:before="2" w:line="228" w:lineRule="auto"/>
        <w:ind w:right="1042"/>
        <w:rPr>
          <w:rFonts w:ascii="Symbol" w:hAnsi="Symbol"/>
          <w:sz w:val="20"/>
        </w:rPr>
      </w:pPr>
      <w:r>
        <w:t xml:space="preserve">Realizar el </w:t>
      </w:r>
      <w:r>
        <w:rPr>
          <w:b/>
        </w:rPr>
        <w:t xml:space="preserve">mapa conceptual </w:t>
      </w:r>
      <w:r>
        <w:t>partiendo de célula como unidad funcional del ser vivo, pasando por tejidos,</w:t>
      </w:r>
      <w:r w:rsidR="00014068">
        <w:t xml:space="preserve"> </w:t>
      </w:r>
      <w:r>
        <w:t>órganos, sistemas hasta llegar al ser humano.</w:t>
      </w:r>
    </w:p>
    <w:p w:rsidR="0033682B" w:rsidRDefault="00E14506">
      <w:pPr>
        <w:pStyle w:val="Ttulo2"/>
        <w:numPr>
          <w:ilvl w:val="2"/>
          <w:numId w:val="11"/>
        </w:numPr>
        <w:tabs>
          <w:tab w:val="left" w:pos="1194"/>
        </w:tabs>
        <w:spacing w:before="7"/>
        <w:ind w:left="1194" w:hanging="718"/>
        <w:jc w:val="both"/>
        <w:rPr>
          <w:b w:val="0"/>
        </w:rPr>
      </w:pPr>
      <w:r>
        <w:rPr>
          <w:spacing w:val="-2"/>
        </w:rPr>
        <w:t>Generalidades</w:t>
      </w:r>
      <w:r>
        <w:rPr>
          <w:spacing w:val="-13"/>
        </w:rPr>
        <w:t xml:space="preserve"> </w:t>
      </w:r>
      <w:r>
        <w:rPr>
          <w:spacing w:val="-2"/>
        </w:rPr>
        <w:t>de los</w:t>
      </w:r>
      <w:r>
        <w:rPr>
          <w:spacing w:val="-4"/>
        </w:rPr>
        <w:t xml:space="preserve"> </w:t>
      </w:r>
      <w:r>
        <w:rPr>
          <w:spacing w:val="-2"/>
        </w:rPr>
        <w:t>sistemas</w:t>
      </w:r>
      <w:r>
        <w:rPr>
          <w:spacing w:val="-5"/>
        </w:rPr>
        <w:t xml:space="preserve"> </w:t>
      </w:r>
      <w:r>
        <w:rPr>
          <w:spacing w:val="-2"/>
        </w:rPr>
        <w:t>tegumentario</w:t>
      </w:r>
      <w:r>
        <w:rPr>
          <w:spacing w:val="3"/>
        </w:rPr>
        <w:t xml:space="preserve"> </w:t>
      </w:r>
      <w:r>
        <w:rPr>
          <w:spacing w:val="-2"/>
        </w:rPr>
        <w:t>e</w:t>
      </w:r>
      <w:r>
        <w:rPr>
          <w:spacing w:val="-17"/>
        </w:rPr>
        <w:t xml:space="preserve"> </w:t>
      </w:r>
      <w:r>
        <w:rPr>
          <w:spacing w:val="-2"/>
        </w:rPr>
        <w:t>inmunológico</w:t>
      </w:r>
      <w:r>
        <w:rPr>
          <w:b w:val="0"/>
          <w:spacing w:val="-2"/>
        </w:rPr>
        <w:t>.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  <w:tab w:val="left" w:pos="1200"/>
        </w:tabs>
        <w:spacing w:before="32" w:line="254" w:lineRule="auto"/>
        <w:ind w:right="657"/>
        <w:rPr>
          <w:rFonts w:ascii="Symbol" w:hAnsi="Symbol"/>
          <w:sz w:val="20"/>
        </w:rPr>
      </w:pPr>
      <w:r>
        <w:t>Elabore de manera individual un mapa conceptual de cada sistema tegumentario y anexos e inmunológico que contenga: Concepto, funciones, partes que lo conforman, higiene del sistema y alteraciones patológicas más frecuentes. (Incluya imágenes).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  <w:tab w:val="left" w:pos="1200"/>
        </w:tabs>
        <w:spacing w:before="2" w:line="254" w:lineRule="auto"/>
        <w:ind w:right="676"/>
        <w:rPr>
          <w:rFonts w:ascii="Symbol" w:hAnsi="Symbol"/>
          <w:sz w:val="20"/>
        </w:rPr>
      </w:pPr>
      <w:r>
        <w:t>Participe de</w:t>
      </w:r>
      <w:r>
        <w:t xml:space="preserve"> una evaluación lúdica con todo el grupo, por medio de sopa de letras, crucigrama o interactiva sobre estos sistemas.</w:t>
      </w:r>
    </w:p>
    <w:p w:rsidR="0033682B" w:rsidRDefault="00E14506">
      <w:pPr>
        <w:pStyle w:val="Ttulo2"/>
        <w:numPr>
          <w:ilvl w:val="2"/>
          <w:numId w:val="11"/>
        </w:numPr>
        <w:tabs>
          <w:tab w:val="left" w:pos="1194"/>
        </w:tabs>
        <w:spacing w:before="11"/>
        <w:ind w:left="1194" w:hanging="718"/>
        <w:jc w:val="both"/>
      </w:pPr>
      <w:r>
        <w:rPr>
          <w:spacing w:val="-4"/>
        </w:rPr>
        <w:t>Técnica</w:t>
      </w:r>
      <w:r>
        <w:rPr>
          <w:spacing w:val="3"/>
        </w:rPr>
        <w:t xml:space="preserve"> </w:t>
      </w:r>
      <w:r>
        <w:rPr>
          <w:spacing w:val="-2"/>
        </w:rPr>
        <w:t>aséptica.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  <w:tab w:val="left" w:pos="1200"/>
        </w:tabs>
        <w:spacing w:before="15"/>
        <w:ind w:right="666"/>
        <w:rPr>
          <w:rFonts w:ascii="Symbol" w:hAnsi="Symbol"/>
          <w:color w:val="001F5F"/>
          <w:sz w:val="20"/>
        </w:rPr>
      </w:pPr>
      <w:r>
        <w:t>Participe de la conceptualización dirigida por su Instructor- a, sobre técnica aséptica: conceptos, principios y procedi</w:t>
      </w:r>
      <w:r>
        <w:t>mientos.</w:t>
      </w:r>
    </w:p>
    <w:p w:rsidR="0033682B" w:rsidRDefault="0033682B">
      <w:pPr>
        <w:pStyle w:val="Textoindependiente"/>
        <w:spacing w:before="32" w:after="1"/>
        <w:rPr>
          <w:sz w:val="20"/>
        </w:r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2801"/>
        <w:gridCol w:w="4506"/>
      </w:tblGrid>
      <w:tr w:rsidR="0033682B">
        <w:trPr>
          <w:trHeight w:val="501"/>
        </w:trPr>
        <w:tc>
          <w:tcPr>
            <w:tcW w:w="2200" w:type="dxa"/>
          </w:tcPr>
          <w:p w:rsidR="0033682B" w:rsidRDefault="00E14506">
            <w:pPr>
              <w:pStyle w:val="TableParagraph"/>
              <w:spacing w:before="96"/>
              <w:ind w:left="159"/>
              <w:rPr>
                <w:b/>
                <w:sz w:val="20"/>
              </w:rPr>
            </w:pPr>
            <w:r>
              <w:rPr>
                <w:b/>
                <w:sz w:val="20"/>
              </w:rPr>
              <w:t>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centro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la </w:t>
            </w:r>
            <w:r>
              <w:rPr>
                <w:b/>
                <w:spacing w:val="-2"/>
                <w:sz w:val="20"/>
              </w:rPr>
              <w:t>periferia</w:t>
            </w:r>
          </w:p>
        </w:tc>
        <w:tc>
          <w:tcPr>
            <w:tcW w:w="2801" w:type="dxa"/>
          </w:tcPr>
          <w:p w:rsidR="0033682B" w:rsidRDefault="00E14506">
            <w:pPr>
              <w:pStyle w:val="TableParagraph"/>
              <w:spacing w:before="96"/>
              <w:ind w:left="539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arriba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hacia</w:t>
            </w:r>
            <w:r>
              <w:rPr>
                <w:b/>
                <w:spacing w:val="-4"/>
                <w:sz w:val="20"/>
              </w:rPr>
              <w:t xml:space="preserve"> abajo</w:t>
            </w:r>
          </w:p>
        </w:tc>
        <w:tc>
          <w:tcPr>
            <w:tcW w:w="4506" w:type="dxa"/>
          </w:tcPr>
          <w:p w:rsidR="0033682B" w:rsidRDefault="00E14506">
            <w:pPr>
              <w:pStyle w:val="TableParagraph"/>
              <w:spacing w:before="96"/>
              <w:ind w:left="1276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cabeza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piecera</w:t>
            </w:r>
          </w:p>
        </w:tc>
      </w:tr>
      <w:tr w:rsidR="0033682B">
        <w:trPr>
          <w:trHeight w:val="714"/>
        </w:trPr>
        <w:tc>
          <w:tcPr>
            <w:tcW w:w="2200" w:type="dxa"/>
          </w:tcPr>
          <w:p w:rsidR="0033682B" w:rsidRDefault="00E14506">
            <w:pPr>
              <w:pStyle w:val="TableParagraph"/>
              <w:spacing w:before="106" w:line="232" w:lineRule="auto"/>
              <w:ind w:left="755" w:hanging="26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 lo distal a </w:t>
            </w:r>
            <w:r>
              <w:rPr>
                <w:b/>
                <w:spacing w:val="-4"/>
                <w:sz w:val="20"/>
              </w:rPr>
              <w:t>lo</w:t>
            </w:r>
            <w:r w:rsidR="003E6764"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proximal</w:t>
            </w:r>
          </w:p>
        </w:tc>
        <w:tc>
          <w:tcPr>
            <w:tcW w:w="2801" w:type="dxa"/>
          </w:tcPr>
          <w:p w:rsidR="0033682B" w:rsidRDefault="00E14506">
            <w:pPr>
              <w:pStyle w:val="TableParagraph"/>
              <w:spacing w:before="100"/>
              <w:ind w:left="1204" w:right="548" w:hanging="652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lo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más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limpio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lo </w:t>
            </w:r>
            <w:r>
              <w:rPr>
                <w:b/>
                <w:spacing w:val="-2"/>
                <w:sz w:val="20"/>
              </w:rPr>
              <w:t>sucio</w:t>
            </w:r>
          </w:p>
        </w:tc>
        <w:tc>
          <w:tcPr>
            <w:tcW w:w="4506" w:type="dxa"/>
          </w:tcPr>
          <w:p w:rsidR="0033682B" w:rsidRDefault="00E14506">
            <w:pPr>
              <w:pStyle w:val="TableParagraph"/>
              <w:spacing w:before="106" w:line="232" w:lineRule="auto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Estéril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estéril,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limpio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limpio,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sucio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con sucio,</w:t>
            </w:r>
            <w:r w:rsidR="003E676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contaminado con contaminado</w:t>
            </w:r>
          </w:p>
        </w:tc>
      </w:tr>
    </w:tbl>
    <w:p w:rsidR="0033682B" w:rsidRDefault="00E14506">
      <w:pPr>
        <w:pStyle w:val="Prrafodelista"/>
        <w:numPr>
          <w:ilvl w:val="2"/>
          <w:numId w:val="11"/>
        </w:numPr>
        <w:tabs>
          <w:tab w:val="left" w:pos="1194"/>
          <w:tab w:val="left" w:pos="1200"/>
        </w:tabs>
        <w:spacing w:before="258"/>
        <w:ind w:right="653"/>
        <w:jc w:val="both"/>
      </w:pPr>
      <w:r>
        <w:rPr>
          <w:b/>
        </w:rPr>
        <w:t xml:space="preserve">Bioseguridad: Definición, Precauciones universales y estándar: métodos de protección personal y </w:t>
      </w:r>
      <w:r>
        <w:rPr>
          <w:b/>
        </w:rPr>
        <w:lastRenderedPageBreak/>
        <w:t xml:space="preserve">colectiva. </w:t>
      </w:r>
      <w:r>
        <w:t>Realice lectura sobre bioseguridad y elementos de protección individual (EPI) en el documento</w:t>
      </w:r>
      <w:r>
        <w:rPr>
          <w:spacing w:val="-1"/>
        </w:rPr>
        <w:t xml:space="preserve"> </w:t>
      </w:r>
      <w:r>
        <w:t>Normas de</w:t>
      </w:r>
      <w:r>
        <w:rPr>
          <w:spacing w:val="-2"/>
        </w:rPr>
        <w:t xml:space="preserve"> </w:t>
      </w:r>
      <w:r>
        <w:t>bioseguridad del Ministerio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salud,</w:t>
      </w:r>
      <w:r>
        <w:rPr>
          <w:spacing w:val="-2"/>
        </w:rPr>
        <w:t xml:space="preserve"> </w:t>
      </w:r>
      <w:r>
        <w:t>Socialí</w:t>
      </w:r>
      <w:r>
        <w:t>celo al resto de</w:t>
      </w:r>
      <w:r>
        <w:rPr>
          <w:spacing w:val="-2"/>
        </w:rPr>
        <w:t xml:space="preserve"> </w:t>
      </w:r>
      <w:r>
        <w:t xml:space="preserve">compañeros por medio de una técnica lúdica. </w:t>
      </w:r>
      <w:r>
        <w:rPr>
          <w:color w:val="001F5F"/>
        </w:rPr>
        <w:t xml:space="preserve">(Fuente link </w:t>
      </w:r>
      <w:hyperlink r:id="rId12">
        <w:r>
          <w:rPr>
            <w:color w:val="0D2C46"/>
            <w:u w:val="single" w:color="0D2C46"/>
          </w:rPr>
          <w:t>https://cutt.ly/CteBwyJ</w:t>
        </w:r>
      </w:hyperlink>
      <w:r>
        <w:rPr>
          <w:color w:val="0D2C46"/>
        </w:rPr>
        <w:t xml:space="preserve"> </w:t>
      </w:r>
      <w:r>
        <w:rPr>
          <w:color w:val="001F5F"/>
        </w:rPr>
        <w:t>).</w:t>
      </w:r>
    </w:p>
    <w:p w:rsidR="0033682B" w:rsidRDefault="00E14506">
      <w:pPr>
        <w:pStyle w:val="Prrafodelista"/>
        <w:numPr>
          <w:ilvl w:val="3"/>
          <w:numId w:val="11"/>
        </w:numPr>
        <w:tabs>
          <w:tab w:val="left" w:pos="1198"/>
          <w:tab w:val="left" w:pos="1200"/>
        </w:tabs>
        <w:spacing w:before="10" w:line="235" w:lineRule="auto"/>
        <w:ind w:right="671"/>
        <w:rPr>
          <w:rFonts w:ascii="Symbol" w:hAnsi="Symbol"/>
          <w:sz w:val="20"/>
        </w:rPr>
      </w:pPr>
      <w:r>
        <w:t>Con base en el documento Manual de Medidas Básicas para el Control de Infecciones en IPS del Ministerio de</w:t>
      </w:r>
      <w:r>
        <w:rPr>
          <w:spacing w:val="30"/>
        </w:rPr>
        <w:t xml:space="preserve"> </w:t>
      </w:r>
      <w:r>
        <w:t>Salud</w:t>
      </w:r>
      <w:r>
        <w:t xml:space="preserve"> y la Protección Social, de febrero</w:t>
      </w:r>
      <w:r>
        <w:rPr>
          <w:spacing w:val="30"/>
        </w:rPr>
        <w:t xml:space="preserve"> </w:t>
      </w:r>
      <w:r>
        <w:t xml:space="preserve">de 2018. </w:t>
      </w:r>
      <w:r>
        <w:rPr>
          <w:color w:val="001F5F"/>
        </w:rPr>
        <w:t xml:space="preserve">(Fuente link </w:t>
      </w:r>
      <w:hyperlink r:id="rId13">
        <w:r>
          <w:rPr>
            <w:color w:val="001F5F"/>
            <w:u w:val="single" w:color="001F5F"/>
          </w:rPr>
          <w:t>https://cutt.ly/iteV8ya</w:t>
        </w:r>
      </w:hyperlink>
    </w:p>
    <w:p w:rsidR="0033682B" w:rsidRDefault="00E14506">
      <w:pPr>
        <w:spacing w:before="1" w:line="266" w:lineRule="exact"/>
        <w:ind w:left="1200"/>
        <w:jc w:val="both"/>
        <w:rPr>
          <w:b/>
          <w:color w:val="001F5F"/>
          <w:spacing w:val="-5"/>
        </w:rPr>
      </w:pPr>
      <w:proofErr w:type="gramStart"/>
      <w:r>
        <w:rPr>
          <w:color w:val="001F5F"/>
          <w:spacing w:val="-2"/>
        </w:rPr>
        <w:t>).</w:t>
      </w:r>
      <w:r>
        <w:rPr>
          <w:b/>
          <w:color w:val="001F5F"/>
          <w:spacing w:val="-2"/>
        </w:rPr>
        <w:t>Actividad</w:t>
      </w:r>
      <w:proofErr w:type="gramEnd"/>
      <w:r>
        <w:rPr>
          <w:b/>
          <w:color w:val="001F5F"/>
          <w:spacing w:val="-6"/>
        </w:rPr>
        <w:t xml:space="preserve"> </w:t>
      </w:r>
      <w:r>
        <w:rPr>
          <w:b/>
          <w:color w:val="001F5F"/>
          <w:spacing w:val="-2"/>
        </w:rPr>
        <w:t>1.3.1</w:t>
      </w:r>
      <w:r>
        <w:rPr>
          <w:b/>
          <w:color w:val="001F5F"/>
          <w:spacing w:val="-8"/>
        </w:rPr>
        <w:t xml:space="preserve"> </w:t>
      </w:r>
      <w:r>
        <w:rPr>
          <w:b/>
          <w:color w:val="001F5F"/>
          <w:spacing w:val="-2"/>
        </w:rPr>
        <w:t>(Anexo</w:t>
      </w:r>
      <w:r>
        <w:rPr>
          <w:b/>
          <w:color w:val="001F5F"/>
          <w:spacing w:val="-4"/>
        </w:rPr>
        <w:t xml:space="preserve"> </w:t>
      </w:r>
      <w:r>
        <w:rPr>
          <w:b/>
          <w:color w:val="001F5F"/>
          <w:spacing w:val="-5"/>
        </w:rPr>
        <w:t>1)</w:t>
      </w:r>
    </w:p>
    <w:p w:rsidR="003E3153" w:rsidRDefault="003E3153">
      <w:pPr>
        <w:spacing w:before="1" w:line="266" w:lineRule="exact"/>
        <w:ind w:left="1200"/>
        <w:jc w:val="both"/>
        <w:rPr>
          <w:b/>
          <w:color w:val="001F5F"/>
          <w:spacing w:val="-5"/>
        </w:rPr>
      </w:pPr>
    </w:p>
    <w:p w:rsidR="003E3153" w:rsidRDefault="003E3153">
      <w:pPr>
        <w:spacing w:before="1" w:line="266" w:lineRule="exact"/>
        <w:ind w:left="1200"/>
        <w:jc w:val="both"/>
        <w:rPr>
          <w:b/>
        </w:rPr>
      </w:pPr>
      <w:r>
        <w:rPr>
          <w:b/>
          <w:bCs/>
          <w:color w:val="000000"/>
        </w:rPr>
        <w:t>Descripción de la actividad:</w:t>
      </w:r>
    </w:p>
    <w:p w:rsidR="0033682B" w:rsidRPr="0050190D" w:rsidRDefault="00E14506">
      <w:pPr>
        <w:pStyle w:val="Prrafodelista"/>
        <w:numPr>
          <w:ilvl w:val="3"/>
          <w:numId w:val="11"/>
        </w:numPr>
        <w:tabs>
          <w:tab w:val="left" w:pos="1198"/>
          <w:tab w:val="left" w:pos="1200"/>
        </w:tabs>
        <w:ind w:right="643"/>
        <w:rPr>
          <w:rFonts w:ascii="Symbol" w:hAnsi="Symbol"/>
          <w:sz w:val="20"/>
        </w:rPr>
      </w:pPr>
      <w:r>
        <w:rPr>
          <w:b/>
        </w:rPr>
        <w:t xml:space="preserve">Lavado de manos: </w:t>
      </w:r>
      <w:r>
        <w:t>Participe</w:t>
      </w:r>
      <w:r>
        <w:rPr>
          <w:spacing w:val="-2"/>
        </w:rPr>
        <w:t xml:space="preserve"> </w:t>
      </w:r>
      <w:r>
        <w:t>en forma</w:t>
      </w:r>
      <w:r>
        <w:rPr>
          <w:spacing w:val="-2"/>
        </w:rPr>
        <w:t xml:space="preserve"> </w:t>
      </w:r>
      <w:r>
        <w:t>activa del taller</w:t>
      </w:r>
      <w:r>
        <w:rPr>
          <w:spacing w:val="-1"/>
        </w:rPr>
        <w:t xml:space="preserve"> </w:t>
      </w:r>
      <w:r>
        <w:t>orientado por su instructor-a</w:t>
      </w:r>
      <w:r>
        <w:rPr>
          <w:spacing w:val="-2"/>
        </w:rPr>
        <w:t xml:space="preserve"> </w:t>
      </w:r>
      <w:r>
        <w:t xml:space="preserve">sobre lavado de manos según protocolo de la </w:t>
      </w:r>
      <w:r>
        <w:rPr>
          <w:b/>
        </w:rPr>
        <w:t xml:space="preserve">OMS </w:t>
      </w:r>
      <w:r>
        <w:t>(Organización Mundial de la Salud)</w:t>
      </w:r>
      <w:r>
        <w:rPr>
          <w:spacing w:val="40"/>
        </w:rPr>
        <w:t xml:space="preserve"> </w:t>
      </w:r>
      <w:r>
        <w:t xml:space="preserve">y postura de elementos de protección individual EPI. </w:t>
      </w:r>
      <w:r>
        <w:rPr>
          <w:b/>
          <w:color w:val="001F5F"/>
        </w:rPr>
        <w:t xml:space="preserve">Imagen de Google </w:t>
      </w:r>
      <w:hyperlink r:id="rId14">
        <w:r>
          <w:rPr>
            <w:b/>
            <w:color w:val="001F5F"/>
            <w:u w:val="single" w:color="001F5F"/>
          </w:rPr>
          <w:t>https://cutt.ly/hrNUOfI</w:t>
        </w:r>
      </w:hyperlink>
      <w:r>
        <w:rPr>
          <w:b/>
          <w:color w:val="001F5F"/>
        </w:rPr>
        <w:t xml:space="preserve"> Guía de Procedimiento del Aula de Si</w:t>
      </w:r>
      <w:r>
        <w:rPr>
          <w:b/>
          <w:color w:val="001F5F"/>
        </w:rPr>
        <w:t>mulación sobre Lavado de Manos (Anexo 2)</w:t>
      </w:r>
    </w:p>
    <w:p w:rsidR="0050190D" w:rsidRDefault="0050190D" w:rsidP="0050190D">
      <w:pPr>
        <w:pStyle w:val="Prrafodelista"/>
        <w:tabs>
          <w:tab w:val="left" w:pos="1198"/>
          <w:tab w:val="left" w:pos="1200"/>
        </w:tabs>
        <w:ind w:right="643" w:firstLine="0"/>
        <w:jc w:val="left"/>
        <w:rPr>
          <w:rFonts w:ascii="Symbol" w:hAnsi="Symbol"/>
          <w:sz w:val="20"/>
        </w:rPr>
      </w:pPr>
    </w:p>
    <w:p w:rsidR="0050190D" w:rsidRPr="00531371" w:rsidRDefault="0050190D" w:rsidP="0050190D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Ambiente requerido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Pr="00F636FB">
        <w:rPr>
          <w:rFonts w:eastAsia="Times New Roman"/>
          <w:color w:val="000000"/>
          <w:lang w:val="es-CO" w:eastAsia="es-CO"/>
        </w:rPr>
        <w:t xml:space="preserve">Ambiente </w:t>
      </w:r>
      <w:r>
        <w:rPr>
          <w:rFonts w:eastAsia="Times New Roman"/>
          <w:color w:val="000000"/>
          <w:lang w:val="es-CO" w:eastAsia="es-CO"/>
        </w:rPr>
        <w:t>laboratorio de simulación</w:t>
      </w:r>
      <w:r>
        <w:rPr>
          <w:rFonts w:eastAsia="Times New Roman"/>
          <w:color w:val="000000"/>
          <w:lang w:val="es-CO" w:eastAsia="es-CO"/>
        </w:rPr>
        <w:t>,</w:t>
      </w:r>
      <w:r w:rsidRPr="00531371">
        <w:rPr>
          <w:rFonts w:eastAsia="Times New Roman"/>
          <w:color w:val="000000"/>
          <w:lang w:val="es-CO" w:eastAsia="es-CO"/>
        </w:rPr>
        <w:t xml:space="preserve"> </w:t>
      </w:r>
      <w:r w:rsidRPr="00531371">
        <w:rPr>
          <w:rFonts w:eastAsia="Times New Roman"/>
          <w:color w:val="000000"/>
          <w:lang w:val="es-CO" w:eastAsia="es-CO"/>
        </w:rPr>
        <w:t>Ambiente convencional y Salón de audiovisuales.</w:t>
      </w:r>
    </w:p>
    <w:p w:rsidR="0050190D" w:rsidRPr="00531371" w:rsidRDefault="0050190D" w:rsidP="0050190D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Estrategias o técnicas didácticas activas</w:t>
      </w:r>
      <w:r w:rsidRPr="00531371">
        <w:rPr>
          <w:rFonts w:eastAsia="Times New Roman"/>
          <w:color w:val="000000"/>
          <w:lang w:val="es-CO" w:eastAsia="es-CO"/>
        </w:rPr>
        <w:t>:  Magistral</w:t>
      </w:r>
    </w:p>
    <w:p w:rsidR="0050190D" w:rsidRPr="00531371" w:rsidRDefault="0050190D" w:rsidP="0050190D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Materiales de formación:</w:t>
      </w:r>
      <w:r w:rsidRPr="00531371">
        <w:rPr>
          <w:rFonts w:eastAsia="Times New Roman"/>
          <w:color w:val="000000"/>
          <w:lang w:val="es-CO" w:eastAsia="es-CO"/>
        </w:rPr>
        <w:t xml:space="preserve"> Tablero, Computadores portátiles con acceso a internet, </w:t>
      </w:r>
      <w:r>
        <w:rPr>
          <w:rFonts w:eastAsia="Times New Roman"/>
          <w:color w:val="000000"/>
          <w:lang w:val="es-CO" w:eastAsia="es-CO"/>
        </w:rPr>
        <w:t>Lavamanos, caneca de desechos común</w:t>
      </w:r>
      <w:r>
        <w:rPr>
          <w:rFonts w:eastAsia="Times New Roman"/>
          <w:color w:val="000000"/>
          <w:lang w:val="es-CO" w:eastAsia="es-CO"/>
        </w:rPr>
        <w:t xml:space="preserve">, </w:t>
      </w:r>
      <w:r w:rsidRPr="00531371">
        <w:rPr>
          <w:rFonts w:eastAsia="Times New Roman"/>
          <w:color w:val="000000"/>
          <w:lang w:val="es-CO" w:eastAsia="es-CO"/>
        </w:rPr>
        <w:t>V Led de 50”</w:t>
      </w:r>
    </w:p>
    <w:p w:rsidR="0050190D" w:rsidRPr="00531371" w:rsidRDefault="0050190D" w:rsidP="0050190D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 de apoyo</w:t>
      </w:r>
      <w:r w:rsidRPr="00531371">
        <w:rPr>
          <w:rFonts w:eastAsia="Times New Roman"/>
          <w:color w:val="000000"/>
          <w:lang w:val="es-CO" w:eastAsia="es-CO"/>
        </w:rPr>
        <w:t xml:space="preserve">: </w:t>
      </w:r>
      <w:r>
        <w:rPr>
          <w:rFonts w:eastAsia="Times New Roman"/>
          <w:color w:val="000000"/>
          <w:lang w:val="es-CO" w:eastAsia="es-CO"/>
        </w:rPr>
        <w:t>M</w:t>
      </w:r>
      <w:r w:rsidRPr="00531371">
        <w:rPr>
          <w:rFonts w:eastAsia="Times New Roman"/>
          <w:color w:val="000000"/>
          <w:lang w:val="es-CO" w:eastAsia="es-CO"/>
        </w:rPr>
        <w:t>arcadores borrables, borrador de tablematic</w:t>
      </w:r>
      <w:r>
        <w:rPr>
          <w:rFonts w:eastAsia="Times New Roman"/>
          <w:color w:val="000000"/>
          <w:lang w:val="es-CO" w:eastAsia="es-CO"/>
        </w:rPr>
        <w:t>, contenidos sobre microorganismos</w:t>
      </w:r>
      <w:r w:rsidRPr="0050190D">
        <w:rPr>
          <w:rFonts w:eastAsia="Times New Roman"/>
          <w:color w:val="000000"/>
          <w:lang w:val="es-CO" w:eastAsia="es-CO"/>
        </w:rPr>
        <w:t xml:space="preserve"> </w:t>
      </w:r>
      <w:r w:rsidR="00014068">
        <w:rPr>
          <w:rFonts w:eastAsia="Times New Roman"/>
          <w:color w:val="000000"/>
          <w:lang w:val="es-CO" w:eastAsia="es-CO"/>
        </w:rPr>
        <w:t>Jabón</w:t>
      </w:r>
      <w:r>
        <w:rPr>
          <w:rFonts w:eastAsia="Times New Roman"/>
          <w:color w:val="000000"/>
          <w:lang w:val="es-CO" w:eastAsia="es-CO"/>
        </w:rPr>
        <w:t xml:space="preserve"> liquido de manos, toalla de papel</w:t>
      </w:r>
      <w:r w:rsidRPr="00531371">
        <w:rPr>
          <w:rFonts w:eastAsia="Times New Roman"/>
          <w:color w:val="000000"/>
          <w:lang w:val="es-CO" w:eastAsia="es-CO"/>
        </w:rPr>
        <w:t>.</w:t>
      </w:r>
    </w:p>
    <w:p w:rsidR="0050190D" w:rsidRPr="0050190D" w:rsidRDefault="0050190D" w:rsidP="0050190D">
      <w:pPr>
        <w:rPr>
          <w:rFonts w:ascii="Symbol" w:hAnsi="Symbol"/>
          <w:sz w:val="20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Duración de la actividad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="00D70B43">
        <w:rPr>
          <w:rFonts w:eastAsia="Times New Roman"/>
          <w:color w:val="000000"/>
          <w:lang w:val="es-CO" w:eastAsia="es-CO"/>
        </w:rPr>
        <w:t>19</w:t>
      </w:r>
      <w:r w:rsidRPr="00531371">
        <w:rPr>
          <w:rFonts w:eastAsia="Times New Roman"/>
          <w:color w:val="000000"/>
          <w:lang w:val="es-CO" w:eastAsia="es-CO"/>
        </w:rPr>
        <w:t xml:space="preserve"> horas</w:t>
      </w:r>
    </w:p>
    <w:p w:rsidR="00A131D5" w:rsidRPr="00F636FB" w:rsidRDefault="00A131D5" w:rsidP="00A131D5">
      <w:pPr>
        <w:pStyle w:val="Prrafodelista"/>
        <w:tabs>
          <w:tab w:val="left" w:pos="1198"/>
          <w:tab w:val="left" w:pos="1200"/>
        </w:tabs>
        <w:ind w:right="643" w:firstLine="0"/>
        <w:jc w:val="left"/>
        <w:rPr>
          <w:rFonts w:ascii="Symbol" w:hAnsi="Symbol"/>
          <w:sz w:val="20"/>
        </w:rPr>
      </w:pPr>
    </w:p>
    <w:p w:rsidR="0033682B" w:rsidRDefault="0033682B">
      <w:pPr>
        <w:pStyle w:val="Textoindependiente"/>
        <w:spacing w:before="7"/>
        <w:rPr>
          <w:b/>
        </w:rPr>
      </w:pPr>
    </w:p>
    <w:p w:rsidR="0033682B" w:rsidRDefault="00E14506">
      <w:pPr>
        <w:pStyle w:val="Ttulo2"/>
        <w:numPr>
          <w:ilvl w:val="0"/>
          <w:numId w:val="10"/>
        </w:numPr>
        <w:tabs>
          <w:tab w:val="left" w:pos="1121"/>
          <w:tab w:val="left" w:pos="1128"/>
        </w:tabs>
        <w:spacing w:line="189" w:lineRule="auto"/>
        <w:ind w:left="1128" w:right="660" w:hanging="365"/>
        <w:jc w:val="both"/>
      </w:pPr>
      <w:r>
        <w:t>Actividad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aprendizaje</w:t>
      </w:r>
      <w:r>
        <w:rPr>
          <w:spacing w:val="-13"/>
        </w:rPr>
        <w:t xml:space="preserve"> </w:t>
      </w:r>
      <w:r>
        <w:t>2.</w:t>
      </w:r>
      <w:r>
        <w:rPr>
          <w:spacing w:val="-12"/>
        </w:rPr>
        <w:t xml:space="preserve"> </w:t>
      </w:r>
      <w:r>
        <w:t>Identificar</w:t>
      </w:r>
      <w:r>
        <w:rPr>
          <w:spacing w:val="-13"/>
        </w:rPr>
        <w:t xml:space="preserve"> </w:t>
      </w:r>
      <w:r>
        <w:t>métodos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limpieza,</w:t>
      </w:r>
      <w:r>
        <w:rPr>
          <w:spacing w:val="-12"/>
        </w:rPr>
        <w:t xml:space="preserve"> </w:t>
      </w:r>
      <w:r>
        <w:t>desinfección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esterilización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acuerdo a protocolos y guías de manejo (visita guiada a la central de esterilización).</w:t>
      </w:r>
    </w:p>
    <w:p w:rsidR="0050190D" w:rsidRDefault="0050190D" w:rsidP="0050190D">
      <w:pPr>
        <w:pStyle w:val="Ttulo2"/>
        <w:tabs>
          <w:tab w:val="left" w:pos="1121"/>
          <w:tab w:val="left" w:pos="1128"/>
        </w:tabs>
        <w:spacing w:line="189" w:lineRule="auto"/>
        <w:ind w:left="1128" w:right="660" w:firstLine="0"/>
        <w:jc w:val="right"/>
      </w:pPr>
    </w:p>
    <w:p w:rsidR="0050190D" w:rsidRPr="0050190D" w:rsidRDefault="0050190D" w:rsidP="0050190D">
      <w:pPr>
        <w:pStyle w:val="Ttulo2"/>
        <w:tabs>
          <w:tab w:val="left" w:pos="1121"/>
          <w:tab w:val="left" w:pos="1128"/>
        </w:tabs>
        <w:spacing w:line="189" w:lineRule="auto"/>
        <w:ind w:left="1128" w:right="660" w:firstLine="0"/>
        <w:jc w:val="left"/>
      </w:pPr>
      <w:r w:rsidRPr="0050190D">
        <w:rPr>
          <w:bCs w:val="0"/>
          <w:color w:val="000000"/>
        </w:rPr>
        <w:t>Descripción de la actividad: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4"/>
        </w:tabs>
        <w:spacing w:before="201"/>
        <w:ind w:left="1194" w:hanging="718"/>
        <w:jc w:val="both"/>
        <w:rPr>
          <w:b/>
        </w:rPr>
      </w:pPr>
      <w:r>
        <w:rPr>
          <w:spacing w:val="-2"/>
        </w:rPr>
        <w:t>Identificó</w:t>
      </w:r>
      <w:r>
        <w:rPr>
          <w:spacing w:val="-1"/>
        </w:rPr>
        <w:t xml:space="preserve"> </w:t>
      </w:r>
      <w:r>
        <w:rPr>
          <w:spacing w:val="-2"/>
        </w:rPr>
        <w:t>las</w:t>
      </w:r>
      <w:r>
        <w:rPr>
          <w:spacing w:val="6"/>
        </w:rPr>
        <w:t xml:space="preserve"> </w:t>
      </w:r>
      <w:r>
        <w:rPr>
          <w:spacing w:val="-2"/>
        </w:rPr>
        <w:t>áreas</w:t>
      </w:r>
      <w:r>
        <w:t xml:space="preserve"> </w:t>
      </w:r>
      <w:r>
        <w:rPr>
          <w:spacing w:val="-2"/>
        </w:rPr>
        <w:t>hospitalarias</w:t>
      </w:r>
      <w:r>
        <w:rPr>
          <w:spacing w:val="11"/>
        </w:rPr>
        <w:t xml:space="preserve"> </w:t>
      </w:r>
      <w:r>
        <w:rPr>
          <w:b/>
          <w:spacing w:val="-2"/>
        </w:rPr>
        <w:t>según</w:t>
      </w:r>
      <w:r>
        <w:rPr>
          <w:b/>
          <w:spacing w:val="2"/>
        </w:rPr>
        <w:t xml:space="preserve"> </w:t>
      </w:r>
      <w:r>
        <w:rPr>
          <w:b/>
          <w:spacing w:val="-2"/>
        </w:rPr>
        <w:t>riesgo</w:t>
      </w:r>
      <w:r>
        <w:rPr>
          <w:b/>
        </w:rPr>
        <w:t xml:space="preserve"> </w:t>
      </w:r>
      <w:r>
        <w:rPr>
          <w:b/>
          <w:spacing w:val="-2"/>
        </w:rPr>
        <w:t>(críticas,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semicriticas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y no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críticas).</w:t>
      </w:r>
      <w:r>
        <w:rPr>
          <w:b/>
          <w:spacing w:val="1"/>
        </w:rPr>
        <w:t xml:space="preserve"> </w:t>
      </w:r>
      <w:r>
        <w:rPr>
          <w:b/>
          <w:color w:val="001F5F"/>
          <w:spacing w:val="-2"/>
        </w:rPr>
        <w:t>Actividad</w:t>
      </w:r>
      <w:r>
        <w:rPr>
          <w:b/>
          <w:color w:val="001F5F"/>
          <w:spacing w:val="2"/>
        </w:rPr>
        <w:t xml:space="preserve"> </w:t>
      </w:r>
      <w:r>
        <w:rPr>
          <w:b/>
          <w:color w:val="001F5F"/>
          <w:spacing w:val="-2"/>
        </w:rPr>
        <w:t>1.3Anexo1</w:t>
      </w:r>
    </w:p>
    <w:p w:rsidR="0033682B" w:rsidRDefault="00E14506">
      <w:pPr>
        <w:pStyle w:val="Ttulo2"/>
        <w:numPr>
          <w:ilvl w:val="2"/>
          <w:numId w:val="11"/>
        </w:numPr>
        <w:tabs>
          <w:tab w:val="left" w:pos="1194"/>
        </w:tabs>
        <w:spacing w:before="23"/>
        <w:ind w:left="1194" w:hanging="718"/>
        <w:jc w:val="both"/>
      </w:pPr>
      <w:r>
        <w:rPr>
          <w:b w:val="0"/>
          <w:spacing w:val="-2"/>
        </w:rPr>
        <w:t>Conceptualizo</w:t>
      </w:r>
      <w:r>
        <w:rPr>
          <w:b w:val="0"/>
          <w:spacing w:val="-4"/>
        </w:rPr>
        <w:t xml:space="preserve"> </w:t>
      </w:r>
      <w:r>
        <w:rPr>
          <w:b w:val="0"/>
          <w:spacing w:val="-2"/>
        </w:rPr>
        <w:t>los</w:t>
      </w:r>
      <w:r>
        <w:rPr>
          <w:b w:val="0"/>
          <w:spacing w:val="2"/>
        </w:rPr>
        <w:t xml:space="preserve"> </w:t>
      </w:r>
      <w:r>
        <w:rPr>
          <w:spacing w:val="-2"/>
        </w:rPr>
        <w:t>métodos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limpieza,</w:t>
      </w:r>
      <w:r>
        <w:rPr>
          <w:spacing w:val="-4"/>
        </w:rPr>
        <w:t xml:space="preserve"> </w:t>
      </w:r>
      <w:r>
        <w:rPr>
          <w:spacing w:val="-2"/>
        </w:rPr>
        <w:t>desinfección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 xml:space="preserve"> </w:t>
      </w:r>
      <w:r>
        <w:rPr>
          <w:spacing w:val="-2"/>
        </w:rPr>
        <w:t>esterilización.</w:t>
      </w:r>
      <w:r>
        <w:rPr>
          <w:spacing w:val="6"/>
        </w:rPr>
        <w:t xml:space="preserve"> </w:t>
      </w:r>
      <w:r>
        <w:rPr>
          <w:color w:val="001F5F"/>
          <w:spacing w:val="-2"/>
        </w:rPr>
        <w:t>Actividad</w:t>
      </w:r>
      <w:r>
        <w:rPr>
          <w:color w:val="001F5F"/>
          <w:spacing w:val="-1"/>
        </w:rPr>
        <w:t xml:space="preserve"> </w:t>
      </w:r>
      <w:r>
        <w:rPr>
          <w:color w:val="001F5F"/>
          <w:spacing w:val="-2"/>
        </w:rPr>
        <w:t>1.3</w:t>
      </w:r>
      <w:r>
        <w:rPr>
          <w:color w:val="001F5F"/>
        </w:rPr>
        <w:t xml:space="preserve"> </w:t>
      </w:r>
      <w:r>
        <w:rPr>
          <w:color w:val="001F5F"/>
          <w:spacing w:val="-2"/>
        </w:rPr>
        <w:t>(Anexo</w:t>
      </w:r>
      <w:r>
        <w:rPr>
          <w:color w:val="001F5F"/>
          <w:spacing w:val="-4"/>
        </w:rPr>
        <w:t xml:space="preserve"> </w:t>
      </w:r>
      <w:r>
        <w:rPr>
          <w:color w:val="001F5F"/>
          <w:spacing w:val="-5"/>
        </w:rPr>
        <w:t>1)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4"/>
          <w:tab w:val="left" w:pos="1200"/>
        </w:tabs>
        <w:spacing w:before="24" w:line="259" w:lineRule="auto"/>
        <w:ind w:right="657"/>
        <w:jc w:val="both"/>
        <w:rPr>
          <w:b/>
        </w:rPr>
      </w:pPr>
      <w:r>
        <w:rPr>
          <w:b/>
        </w:rPr>
        <w:t xml:space="preserve">Tipos de aislamientos: Juego de roles: </w:t>
      </w:r>
      <w:r>
        <w:t>De acuerdo con la asignación que haga el instructor/</w:t>
      </w:r>
      <w:proofErr w:type="spellStart"/>
      <w:r>
        <w:t>ra</w:t>
      </w:r>
      <w:proofErr w:type="spellEnd"/>
      <w:r>
        <w:t>, conformo grupos de 5 personas y realizo juego de roles acerca de los tipos de aislamientos: Precauciones Respiratorias, por aerosoles, de contacto y protector (precauciones estándar), Para esto reviso</w:t>
      </w:r>
      <w:r>
        <w:t xml:space="preserve"> Medidas Básicas para el Control de Infecciones en IPS del Ministerio de Salud y la Protección Social, de febrero de 2018. </w:t>
      </w:r>
      <w:r>
        <w:rPr>
          <w:color w:val="001F5F"/>
        </w:rPr>
        <w:t>(</w:t>
      </w:r>
      <w:r>
        <w:rPr>
          <w:b/>
          <w:color w:val="001F5F"/>
        </w:rPr>
        <w:t xml:space="preserve">Fuente link </w:t>
      </w:r>
      <w:hyperlink r:id="rId15">
        <w:r>
          <w:rPr>
            <w:b/>
            <w:color w:val="001F5F"/>
            <w:u w:val="single" w:color="001F5F"/>
          </w:rPr>
          <w:t>https://cutt.ly/iteV8ya</w:t>
        </w:r>
      </w:hyperlink>
      <w:r>
        <w:rPr>
          <w:b/>
          <w:color w:val="001F5F"/>
        </w:rPr>
        <w:t xml:space="preserve"> ).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3"/>
          <w:tab w:val="left" w:pos="1200"/>
        </w:tabs>
        <w:spacing w:before="2" w:line="254" w:lineRule="auto"/>
        <w:ind w:right="653"/>
        <w:jc w:val="both"/>
        <w:rPr>
          <w:b/>
        </w:rPr>
      </w:pPr>
      <w:r>
        <w:t>Conceptualizo</w:t>
      </w:r>
      <w:r>
        <w:rPr>
          <w:spacing w:val="-1"/>
        </w:rPr>
        <w:t xml:space="preserve"> </w:t>
      </w:r>
      <w:r>
        <w:t xml:space="preserve">los </w:t>
      </w:r>
      <w:r>
        <w:rPr>
          <w:b/>
        </w:rPr>
        <w:t>métodos de limpieza,</w:t>
      </w:r>
      <w:r>
        <w:rPr>
          <w:b/>
          <w:spacing w:val="-1"/>
        </w:rPr>
        <w:t xml:space="preserve"> </w:t>
      </w:r>
      <w:r>
        <w:rPr>
          <w:b/>
        </w:rPr>
        <w:t>desinfecció</w:t>
      </w:r>
      <w:r>
        <w:rPr>
          <w:b/>
        </w:rPr>
        <w:t>n y</w:t>
      </w:r>
      <w:r>
        <w:rPr>
          <w:b/>
          <w:spacing w:val="-2"/>
        </w:rPr>
        <w:t xml:space="preserve"> </w:t>
      </w:r>
      <w:r>
        <w:rPr>
          <w:b/>
        </w:rPr>
        <w:t>esterilización</w:t>
      </w:r>
      <w:r>
        <w:t>; complemento</w:t>
      </w:r>
      <w:r>
        <w:rPr>
          <w:spacing w:val="-1"/>
        </w:rPr>
        <w:t xml:space="preserve"> </w:t>
      </w:r>
      <w:r>
        <w:t>el diagrama</w:t>
      </w:r>
      <w:r>
        <w:rPr>
          <w:spacing w:val="-2"/>
        </w:rPr>
        <w:t xml:space="preserve"> </w:t>
      </w:r>
      <w:r>
        <w:t xml:space="preserve">de VENN propuesto, (al interior de cada piñón) y específico definición, métodos, sustancias utilizadas, precauciones y métodos de validación. </w:t>
      </w:r>
      <w:r>
        <w:rPr>
          <w:b/>
          <w:color w:val="001F5F"/>
        </w:rPr>
        <w:t>Ver anexo 1</w:t>
      </w:r>
    </w:p>
    <w:p w:rsidR="0033682B" w:rsidRDefault="0033682B">
      <w:pPr>
        <w:pStyle w:val="Prrafodelista"/>
        <w:spacing w:line="254" w:lineRule="auto"/>
        <w:rPr>
          <w:b/>
        </w:rPr>
      </w:pPr>
    </w:p>
    <w:p w:rsidR="0033629E" w:rsidRDefault="0033629E">
      <w:pPr>
        <w:pStyle w:val="Prrafodelista"/>
        <w:spacing w:line="254" w:lineRule="auto"/>
        <w:rPr>
          <w:b/>
        </w:rPr>
      </w:pPr>
    </w:p>
    <w:p w:rsidR="0033629E" w:rsidRPr="00531371" w:rsidRDefault="0033629E" w:rsidP="0033629E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Ambiente requerido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Pr="00F636FB">
        <w:rPr>
          <w:rFonts w:eastAsia="Times New Roman"/>
          <w:color w:val="000000"/>
          <w:lang w:val="es-CO" w:eastAsia="es-CO"/>
        </w:rPr>
        <w:t xml:space="preserve">Ambiente </w:t>
      </w:r>
      <w:r>
        <w:rPr>
          <w:rFonts w:eastAsia="Times New Roman"/>
          <w:color w:val="000000"/>
          <w:lang w:val="es-CO" w:eastAsia="es-CO"/>
        </w:rPr>
        <w:t>laboratorio de simulación,</w:t>
      </w:r>
      <w:r w:rsidRPr="00531371">
        <w:rPr>
          <w:rFonts w:eastAsia="Times New Roman"/>
          <w:color w:val="000000"/>
          <w:lang w:val="es-CO" w:eastAsia="es-CO"/>
        </w:rPr>
        <w:t xml:space="preserve"> Ambiente convencional y Salón de audiovisuales.</w:t>
      </w:r>
    </w:p>
    <w:p w:rsidR="0033629E" w:rsidRPr="00531371" w:rsidRDefault="0033629E" w:rsidP="0033629E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Estrategias o técnicas didácticas activas</w:t>
      </w:r>
      <w:r w:rsidRPr="00531371">
        <w:rPr>
          <w:rFonts w:eastAsia="Times New Roman"/>
          <w:color w:val="000000"/>
          <w:lang w:val="es-CO" w:eastAsia="es-CO"/>
        </w:rPr>
        <w:t>:  Magistral</w:t>
      </w:r>
    </w:p>
    <w:p w:rsidR="0033629E" w:rsidRPr="00531371" w:rsidRDefault="0033629E" w:rsidP="0033629E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Materiales de formación:</w:t>
      </w:r>
      <w:r w:rsidRPr="00531371">
        <w:rPr>
          <w:rFonts w:eastAsia="Times New Roman"/>
          <w:color w:val="000000"/>
          <w:lang w:val="es-CO" w:eastAsia="es-CO"/>
        </w:rPr>
        <w:t xml:space="preserve"> Tablero, Computadores portátiles con acceso a internet, </w:t>
      </w:r>
      <w:r>
        <w:rPr>
          <w:rFonts w:eastAsia="Times New Roman"/>
          <w:color w:val="000000"/>
          <w:lang w:val="es-CO" w:eastAsia="es-CO"/>
        </w:rPr>
        <w:t xml:space="preserve">elementos del laboratorio de </w:t>
      </w:r>
      <w:r w:rsidR="00014068">
        <w:rPr>
          <w:rFonts w:eastAsia="Times New Roman"/>
          <w:color w:val="000000"/>
          <w:lang w:val="es-CO" w:eastAsia="es-CO"/>
        </w:rPr>
        <w:t>simulación</w:t>
      </w:r>
      <w:r>
        <w:rPr>
          <w:rFonts w:eastAsia="Times New Roman"/>
          <w:color w:val="000000"/>
          <w:lang w:val="es-CO" w:eastAsia="es-CO"/>
        </w:rPr>
        <w:t xml:space="preserve">, </w:t>
      </w:r>
      <w:r w:rsidRPr="00531371">
        <w:rPr>
          <w:rFonts w:eastAsia="Times New Roman"/>
          <w:color w:val="000000"/>
          <w:lang w:val="es-CO" w:eastAsia="es-CO"/>
        </w:rPr>
        <w:t>V Led de 50”</w:t>
      </w:r>
    </w:p>
    <w:p w:rsidR="0033629E" w:rsidRPr="00531371" w:rsidRDefault="0033629E" w:rsidP="0033629E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 de apoyo</w:t>
      </w:r>
      <w:r w:rsidRPr="00531371">
        <w:rPr>
          <w:rFonts w:eastAsia="Times New Roman"/>
          <w:color w:val="000000"/>
          <w:lang w:val="es-CO" w:eastAsia="es-CO"/>
        </w:rPr>
        <w:t xml:space="preserve">: </w:t>
      </w:r>
      <w:r>
        <w:rPr>
          <w:rFonts w:eastAsia="Times New Roman"/>
          <w:color w:val="000000"/>
          <w:lang w:val="es-CO" w:eastAsia="es-CO"/>
        </w:rPr>
        <w:t>M</w:t>
      </w:r>
      <w:r w:rsidRPr="00531371">
        <w:rPr>
          <w:rFonts w:eastAsia="Times New Roman"/>
          <w:color w:val="000000"/>
          <w:lang w:val="es-CO" w:eastAsia="es-CO"/>
        </w:rPr>
        <w:t>arcadores borrables, borrador de tablematic</w:t>
      </w:r>
      <w:r>
        <w:rPr>
          <w:rFonts w:eastAsia="Times New Roman"/>
          <w:color w:val="000000"/>
          <w:lang w:val="es-CO" w:eastAsia="es-CO"/>
        </w:rPr>
        <w:t>.</w:t>
      </w:r>
    </w:p>
    <w:p w:rsidR="0033629E" w:rsidRDefault="0033629E" w:rsidP="0033629E">
      <w:pPr>
        <w:pStyle w:val="Prrafodelista"/>
        <w:spacing w:line="254" w:lineRule="auto"/>
        <w:jc w:val="left"/>
        <w:rPr>
          <w:b/>
        </w:rPr>
        <w:sectPr w:rsidR="0033629E">
          <w:pgSz w:w="12240" w:h="15840"/>
          <w:pgMar w:top="1480" w:right="360" w:bottom="1000" w:left="1080" w:header="509" w:footer="793" w:gutter="0"/>
          <w:cols w:space="720"/>
        </w:sect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Duración de la actividad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="00D70B43">
        <w:rPr>
          <w:rFonts w:eastAsia="Times New Roman"/>
          <w:color w:val="000000"/>
          <w:lang w:val="es-CO" w:eastAsia="es-CO"/>
        </w:rPr>
        <w:t>20</w:t>
      </w:r>
      <w:r w:rsidRPr="00531371">
        <w:rPr>
          <w:rFonts w:eastAsia="Times New Roman"/>
          <w:color w:val="000000"/>
          <w:lang w:val="es-CO" w:eastAsia="es-CO"/>
        </w:rPr>
        <w:t xml:space="preserve"> horas</w:t>
      </w:r>
    </w:p>
    <w:p w:rsidR="0033682B" w:rsidRDefault="00E14506">
      <w:pPr>
        <w:pStyle w:val="Ttulo2"/>
        <w:numPr>
          <w:ilvl w:val="0"/>
          <w:numId w:val="10"/>
        </w:numPr>
        <w:tabs>
          <w:tab w:val="left" w:pos="1122"/>
          <w:tab w:val="left" w:pos="1128"/>
        </w:tabs>
        <w:spacing w:before="263" w:line="249" w:lineRule="auto"/>
        <w:ind w:left="1128" w:right="684" w:hanging="365"/>
        <w:jc w:val="both"/>
      </w:pPr>
      <w:r>
        <w:lastRenderedPageBreak/>
        <w:t>Actividad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aprendizaje</w:t>
      </w:r>
      <w:r>
        <w:rPr>
          <w:spacing w:val="-5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Disponer</w:t>
      </w:r>
      <w:r>
        <w:rPr>
          <w:spacing w:val="-5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res</w:t>
      </w:r>
      <w:r>
        <w:t>iduos</w:t>
      </w:r>
      <w:r>
        <w:rPr>
          <w:spacing w:val="-7"/>
        </w:rPr>
        <w:t xml:space="preserve"> </w:t>
      </w:r>
      <w:r>
        <w:t>hospitalario</w:t>
      </w:r>
      <w:r>
        <w:rPr>
          <w:spacing w:val="-5"/>
        </w:rPr>
        <w:t xml:space="preserve"> </w:t>
      </w:r>
      <w:r>
        <w:t>acorde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normativa</w:t>
      </w:r>
      <w:r>
        <w:rPr>
          <w:spacing w:val="-1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PGIR</w:t>
      </w:r>
      <w:r>
        <w:rPr>
          <w:spacing w:val="-8"/>
        </w:rPr>
        <w:t xml:space="preserve"> </w:t>
      </w:r>
      <w:r>
        <w:t>(plan de gestión integral de residuos).</w:t>
      </w:r>
    </w:p>
    <w:p w:rsidR="00131FD5" w:rsidRDefault="00131FD5" w:rsidP="00131FD5">
      <w:pPr>
        <w:pStyle w:val="Ttulo2"/>
        <w:tabs>
          <w:tab w:val="left" w:pos="1122"/>
          <w:tab w:val="left" w:pos="1128"/>
        </w:tabs>
        <w:spacing w:before="263" w:line="249" w:lineRule="auto"/>
        <w:ind w:left="1128" w:right="684" w:firstLine="0"/>
        <w:jc w:val="left"/>
      </w:pPr>
      <w:r>
        <w:t>Descripción de la actividad: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3"/>
          <w:tab w:val="left" w:pos="1200"/>
        </w:tabs>
        <w:spacing w:before="13" w:line="259" w:lineRule="auto"/>
        <w:ind w:right="648"/>
        <w:jc w:val="both"/>
        <w:rPr>
          <w:b/>
        </w:rPr>
      </w:pPr>
      <w:r>
        <w:rPr>
          <w:b/>
        </w:rPr>
        <w:t xml:space="preserve">Residuos hospitalarios: </w:t>
      </w:r>
      <w:r>
        <w:t>Investigo sobre la disposición de los residuos hospitalarios (Decreto 2676/2000, Decreto 1669/2002, Decreto 780/2016 y la Resolución 1164/2002) y representados en mapa mental que contenga: Definición, objetivos, forma de manejo, codificación de colores, re</w:t>
      </w:r>
      <w:r>
        <w:t>cipientes y tipo de contenido, ubicación y disposición del guardián los trabajo con mi grupo para socializar con el gran grupo. (</w:t>
      </w:r>
      <w:r>
        <w:rPr>
          <w:b/>
          <w:color w:val="001F5F"/>
        </w:rPr>
        <w:t>Fuente link</w:t>
      </w:r>
      <w:hyperlink r:id="rId16">
        <w:r>
          <w:rPr>
            <w:b/>
            <w:color w:val="001F5F"/>
          </w:rPr>
          <w:t>:</w:t>
        </w:r>
      </w:hyperlink>
      <w:r>
        <w:rPr>
          <w:b/>
          <w:color w:val="001F5F"/>
        </w:rPr>
        <w:t xml:space="preserve"> </w:t>
      </w:r>
      <w:hyperlink r:id="rId17">
        <w:r>
          <w:rPr>
            <w:b/>
            <w:color w:val="001F5F"/>
            <w:u w:val="single" w:color="001F5F"/>
          </w:rPr>
          <w:t>https://cutt.ly/VteBQm2</w:t>
        </w:r>
      </w:hyperlink>
      <w:r>
        <w:rPr>
          <w:b/>
          <w:color w:val="001F5F"/>
        </w:rPr>
        <w:t xml:space="preserve"> )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3"/>
          <w:tab w:val="left" w:pos="1200"/>
        </w:tabs>
        <w:spacing w:line="256" w:lineRule="auto"/>
        <w:ind w:right="662"/>
        <w:jc w:val="both"/>
      </w:pPr>
      <w:r>
        <w:t>Po</w:t>
      </w:r>
      <w:r>
        <w:t>r</w:t>
      </w:r>
      <w:r>
        <w:rPr>
          <w:spacing w:val="-8"/>
        </w:rPr>
        <w:t xml:space="preserve"> </w:t>
      </w:r>
      <w:r>
        <w:t>subgrupos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aprendices,</w:t>
      </w:r>
      <w:r>
        <w:rPr>
          <w:spacing w:val="-1"/>
        </w:rPr>
        <w:t xml:space="preserve"> </w:t>
      </w:r>
      <w:r>
        <w:t>elabore</w:t>
      </w:r>
      <w:r>
        <w:rPr>
          <w:spacing w:val="-5"/>
        </w:rPr>
        <w:t xml:space="preserve"> </w:t>
      </w:r>
      <w:r>
        <w:t>plegable</w:t>
      </w:r>
      <w:r>
        <w:rPr>
          <w:spacing w:val="-5"/>
        </w:rPr>
        <w:t xml:space="preserve"> </w:t>
      </w:r>
      <w:r>
        <w:t>educativo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manejo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residuos,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ser socializado</w:t>
      </w:r>
      <w:r w:rsidR="00131FD5">
        <w:t xml:space="preserve"> </w:t>
      </w:r>
      <w:r>
        <w:t>con otros grupos de salud.</w:t>
      </w:r>
    </w:p>
    <w:p w:rsidR="0033682B" w:rsidRDefault="0033682B">
      <w:pPr>
        <w:pStyle w:val="Textoindependiente"/>
        <w:spacing w:before="7"/>
      </w:pPr>
    </w:p>
    <w:p w:rsidR="0033682B" w:rsidRDefault="00E14506">
      <w:pPr>
        <w:pStyle w:val="Ttulo2"/>
        <w:numPr>
          <w:ilvl w:val="0"/>
          <w:numId w:val="10"/>
        </w:numPr>
        <w:tabs>
          <w:tab w:val="left" w:pos="1122"/>
        </w:tabs>
        <w:ind w:left="1122" w:hanging="358"/>
        <w:jc w:val="left"/>
      </w:pPr>
      <w:r>
        <w:t>Clasificar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tipos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heridas</w:t>
      </w:r>
      <w:r>
        <w:rPr>
          <w:spacing w:val="-11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realizar</w:t>
      </w:r>
      <w:r>
        <w:rPr>
          <w:spacing w:val="-8"/>
        </w:rPr>
        <w:t xml:space="preserve"> </w:t>
      </w:r>
      <w:r>
        <w:t>curación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rPr>
          <w:spacing w:val="-2"/>
        </w:rPr>
        <w:t>protocolos.</w:t>
      </w:r>
    </w:p>
    <w:p w:rsidR="0033682B" w:rsidRDefault="0033682B">
      <w:pPr>
        <w:pStyle w:val="Textoindependiente"/>
        <w:spacing w:before="7"/>
        <w:rPr>
          <w:b/>
        </w:rPr>
      </w:pP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3"/>
          <w:tab w:val="left" w:pos="1200"/>
        </w:tabs>
        <w:ind w:right="652"/>
        <w:jc w:val="both"/>
      </w:pPr>
      <w:r>
        <w:rPr>
          <w:b/>
        </w:rPr>
        <w:t xml:space="preserve">HERIDAS Y CURACIONES. </w:t>
      </w:r>
      <w:r>
        <w:t>Retomando lo visto en relación con el tejido tegumentario y sus anexos,</w:t>
      </w:r>
      <w:r>
        <w:rPr>
          <w:spacing w:val="40"/>
        </w:rPr>
        <w:t xml:space="preserve"> </w:t>
      </w:r>
      <w:r>
        <w:t>la afección más común son las heridas. Para lograr tener claridad sobre su manejo y tratamiento elaborare un cuadro conceptual donde inicialmente defino: ¿Qué es una herida?, efectúo c</w:t>
      </w:r>
      <w:r>
        <w:t>lasificación de las heridas según la causa que la provoca, características de la herida, manejo y tratamiento según clasificación. Establezco propuesta de cuidado para cada una y finalmente la clasifico dentro de las categorías según limpieza.</w:t>
      </w:r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3"/>
          <w:tab w:val="left" w:pos="1200"/>
        </w:tabs>
        <w:spacing w:line="242" w:lineRule="auto"/>
        <w:ind w:right="675"/>
        <w:jc w:val="both"/>
      </w:pPr>
      <w:r>
        <w:t>Participe de</w:t>
      </w:r>
      <w:r>
        <w:t xml:space="preserve"> conceptualización dirigida por su Instructora sobre heridas: Conceptos, clasificación, manejo y técnica de curación.</w:t>
      </w:r>
    </w:p>
    <w:p w:rsidR="0033682B" w:rsidRDefault="00E14506">
      <w:pPr>
        <w:pStyle w:val="Textoindependiente"/>
        <w:spacing w:before="153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1887220</wp:posOffset>
            </wp:positionH>
            <wp:positionV relativeFrom="paragraph">
              <wp:posOffset>267989</wp:posOffset>
            </wp:positionV>
            <wp:extent cx="4300008" cy="3224403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0008" cy="3224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682B" w:rsidRDefault="00E14506">
      <w:pPr>
        <w:spacing w:before="247"/>
        <w:ind w:left="3893"/>
        <w:jc w:val="both"/>
        <w:rPr>
          <w:b/>
          <w:sz w:val="20"/>
        </w:rPr>
      </w:pPr>
      <w:r>
        <w:rPr>
          <w:b/>
          <w:color w:val="001F5F"/>
          <w:spacing w:val="-2"/>
          <w:sz w:val="20"/>
        </w:rPr>
        <w:t>Imagen Google</w:t>
      </w:r>
      <w:r>
        <w:rPr>
          <w:b/>
          <w:color w:val="001F5F"/>
          <w:spacing w:val="1"/>
          <w:sz w:val="20"/>
        </w:rPr>
        <w:t xml:space="preserve"> </w:t>
      </w:r>
      <w:hyperlink r:id="rId19">
        <w:r>
          <w:rPr>
            <w:b/>
            <w:color w:val="001F5F"/>
            <w:spacing w:val="-2"/>
            <w:sz w:val="20"/>
            <w:u w:val="single" w:color="001F5F"/>
          </w:rPr>
          <w:t>https://n9.cl/en96</w:t>
        </w:r>
      </w:hyperlink>
    </w:p>
    <w:p w:rsidR="0033682B" w:rsidRDefault="00E14506">
      <w:pPr>
        <w:pStyle w:val="Prrafodelista"/>
        <w:numPr>
          <w:ilvl w:val="2"/>
          <w:numId w:val="11"/>
        </w:numPr>
        <w:tabs>
          <w:tab w:val="left" w:pos="1193"/>
          <w:tab w:val="left" w:pos="1200"/>
        </w:tabs>
        <w:spacing w:before="150" w:line="276" w:lineRule="auto"/>
        <w:ind w:right="664"/>
        <w:jc w:val="both"/>
        <w:rPr>
          <w:b/>
        </w:rPr>
      </w:pPr>
      <w:r>
        <w:t>Por subgrupos de 5 aprendices, diseñe con ayuda de maquillaje, un</w:t>
      </w:r>
      <w:r>
        <w:t xml:space="preserve"> tipo de herida asignado por su instructora. Participe del taller sobre heridas y curación en simulación dirigida por su instructora. </w:t>
      </w:r>
      <w:r>
        <w:lastRenderedPageBreak/>
        <w:t xml:space="preserve">Guía de simulación de curación de heridas. </w:t>
      </w:r>
      <w:r>
        <w:rPr>
          <w:b/>
          <w:color w:val="001F5F"/>
        </w:rPr>
        <w:t>Anexo 3</w:t>
      </w:r>
    </w:p>
    <w:p w:rsidR="0033682B" w:rsidRDefault="0033682B">
      <w:pPr>
        <w:pStyle w:val="Prrafodelista"/>
        <w:spacing w:line="276" w:lineRule="auto"/>
        <w:rPr>
          <w:b/>
        </w:rPr>
      </w:pPr>
    </w:p>
    <w:p w:rsidR="00131FD5" w:rsidRPr="00531371" w:rsidRDefault="00131FD5" w:rsidP="00131FD5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Ambiente requerido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Pr="00F636FB">
        <w:rPr>
          <w:rFonts w:eastAsia="Times New Roman"/>
          <w:color w:val="000000"/>
          <w:lang w:val="es-CO" w:eastAsia="es-CO"/>
        </w:rPr>
        <w:t xml:space="preserve">Ambiente </w:t>
      </w:r>
      <w:r>
        <w:rPr>
          <w:rFonts w:eastAsia="Times New Roman"/>
          <w:color w:val="000000"/>
          <w:lang w:val="es-CO" w:eastAsia="es-CO"/>
        </w:rPr>
        <w:t>laboratorio de simulación,</w:t>
      </w:r>
      <w:r w:rsidRPr="00531371">
        <w:rPr>
          <w:rFonts w:eastAsia="Times New Roman"/>
          <w:color w:val="000000"/>
          <w:lang w:val="es-CO" w:eastAsia="es-CO"/>
        </w:rPr>
        <w:t xml:space="preserve"> Ambiente convencional y Salón de audiovisuales.</w:t>
      </w:r>
    </w:p>
    <w:p w:rsidR="00131FD5" w:rsidRPr="00531371" w:rsidRDefault="00131FD5" w:rsidP="00131FD5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Estrategias o técnicas didácticas activas</w:t>
      </w:r>
      <w:r w:rsidRPr="00531371">
        <w:rPr>
          <w:rFonts w:eastAsia="Times New Roman"/>
          <w:color w:val="000000"/>
          <w:lang w:val="es-CO" w:eastAsia="es-CO"/>
        </w:rPr>
        <w:t>:  Magistral</w:t>
      </w:r>
    </w:p>
    <w:p w:rsidR="00131FD5" w:rsidRPr="00531371" w:rsidRDefault="00131FD5" w:rsidP="00131FD5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Materiales de formación:</w:t>
      </w:r>
      <w:r w:rsidRPr="00531371">
        <w:rPr>
          <w:rFonts w:eastAsia="Times New Roman"/>
          <w:color w:val="000000"/>
          <w:lang w:val="es-CO" w:eastAsia="es-CO"/>
        </w:rPr>
        <w:t xml:space="preserve"> Tablero, Computadores portátiles con acceso a internet, </w:t>
      </w:r>
      <w:r>
        <w:rPr>
          <w:rFonts w:eastAsia="Times New Roman"/>
          <w:color w:val="000000"/>
          <w:lang w:val="es-CO" w:eastAsia="es-CO"/>
        </w:rPr>
        <w:t xml:space="preserve">elementos del laboratorio de </w:t>
      </w:r>
      <w:r w:rsidR="002D4B19">
        <w:rPr>
          <w:rFonts w:eastAsia="Times New Roman"/>
          <w:color w:val="000000"/>
          <w:lang w:val="es-CO" w:eastAsia="es-CO"/>
        </w:rPr>
        <w:t>simulación</w:t>
      </w:r>
      <w:r>
        <w:rPr>
          <w:rFonts w:eastAsia="Times New Roman"/>
          <w:color w:val="000000"/>
          <w:lang w:val="es-CO" w:eastAsia="es-CO"/>
        </w:rPr>
        <w:t xml:space="preserve">, </w:t>
      </w:r>
      <w:r w:rsidRPr="00531371">
        <w:rPr>
          <w:rFonts w:eastAsia="Times New Roman"/>
          <w:color w:val="000000"/>
          <w:lang w:val="es-CO" w:eastAsia="es-CO"/>
        </w:rPr>
        <w:t>V Led de 50”</w:t>
      </w:r>
    </w:p>
    <w:p w:rsidR="00131FD5" w:rsidRPr="00531371" w:rsidRDefault="00131FD5" w:rsidP="00131FD5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 de apoyo</w:t>
      </w:r>
      <w:r w:rsidRPr="00531371">
        <w:rPr>
          <w:rFonts w:eastAsia="Times New Roman"/>
          <w:color w:val="000000"/>
          <w:lang w:val="es-CO" w:eastAsia="es-CO"/>
        </w:rPr>
        <w:t xml:space="preserve">: </w:t>
      </w:r>
      <w:r>
        <w:rPr>
          <w:rFonts w:eastAsia="Times New Roman"/>
          <w:color w:val="000000"/>
          <w:lang w:val="es-CO" w:eastAsia="es-CO"/>
        </w:rPr>
        <w:t>M</w:t>
      </w:r>
      <w:r w:rsidRPr="00531371">
        <w:rPr>
          <w:rFonts w:eastAsia="Times New Roman"/>
          <w:color w:val="000000"/>
          <w:lang w:val="es-CO" w:eastAsia="es-CO"/>
        </w:rPr>
        <w:t>arcadores borrables, borrador de tablematic</w:t>
      </w:r>
      <w:r w:rsidR="00CA54EB">
        <w:rPr>
          <w:rFonts w:eastAsia="Times New Roman"/>
          <w:color w:val="000000"/>
          <w:lang w:val="es-CO" w:eastAsia="es-CO"/>
        </w:rPr>
        <w:t>, plastilina, temperas de colores, pegante liquido (</w:t>
      </w:r>
      <w:r w:rsidR="002D4B19">
        <w:rPr>
          <w:rFonts w:eastAsia="Times New Roman"/>
          <w:color w:val="000000"/>
          <w:lang w:val="es-CO" w:eastAsia="es-CO"/>
        </w:rPr>
        <w:t>Colbon</w:t>
      </w:r>
      <w:r w:rsidR="00CA54EB">
        <w:rPr>
          <w:rFonts w:eastAsia="Times New Roman"/>
          <w:color w:val="000000"/>
          <w:lang w:val="es-CO" w:eastAsia="es-CO"/>
        </w:rPr>
        <w:t xml:space="preserve">), </w:t>
      </w:r>
      <w:r w:rsidR="002D4B19">
        <w:rPr>
          <w:rFonts w:eastAsia="Times New Roman"/>
          <w:color w:val="000000"/>
          <w:lang w:val="es-CO" w:eastAsia="es-CO"/>
        </w:rPr>
        <w:t>gasas y elementos del laboratorio de simulación.</w:t>
      </w:r>
    </w:p>
    <w:p w:rsidR="0033682B" w:rsidRDefault="00131FD5" w:rsidP="00131FD5">
      <w:pPr>
        <w:pStyle w:val="Prrafodelista"/>
        <w:spacing w:line="254" w:lineRule="auto"/>
        <w:jc w:val="left"/>
        <w:rPr>
          <w:rFonts w:eastAsia="Times New Roman"/>
          <w:color w:val="000000"/>
          <w:lang w:val="es-CO" w:eastAsia="es-CO"/>
        </w:rPr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Duración de la actividad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="00D70B43">
        <w:rPr>
          <w:rFonts w:eastAsia="Times New Roman"/>
          <w:color w:val="000000"/>
          <w:lang w:val="es-CO" w:eastAsia="es-CO"/>
        </w:rPr>
        <w:t>20</w:t>
      </w:r>
      <w:r w:rsidRPr="00531371">
        <w:rPr>
          <w:rFonts w:eastAsia="Times New Roman"/>
          <w:color w:val="000000"/>
          <w:lang w:val="es-CO" w:eastAsia="es-CO"/>
        </w:rPr>
        <w:t xml:space="preserve"> hora</w:t>
      </w:r>
      <w:r w:rsidR="00D70B43">
        <w:rPr>
          <w:rFonts w:eastAsia="Times New Roman"/>
          <w:color w:val="000000"/>
          <w:lang w:val="es-CO" w:eastAsia="es-CO"/>
        </w:rPr>
        <w:t>s</w:t>
      </w:r>
    </w:p>
    <w:p w:rsidR="00131FD5" w:rsidRDefault="00131FD5" w:rsidP="00131FD5">
      <w:pPr>
        <w:pStyle w:val="Prrafodelista"/>
        <w:spacing w:line="254" w:lineRule="auto"/>
        <w:jc w:val="left"/>
        <w:rPr>
          <w:b/>
        </w:rPr>
      </w:pPr>
    </w:p>
    <w:p w:rsidR="0033682B" w:rsidRDefault="00E14506">
      <w:pPr>
        <w:pStyle w:val="Ttulo2"/>
        <w:numPr>
          <w:ilvl w:val="1"/>
          <w:numId w:val="9"/>
        </w:numPr>
        <w:tabs>
          <w:tab w:val="left" w:pos="911"/>
        </w:tabs>
        <w:ind w:left="911" w:hanging="423"/>
        <w:jc w:val="both"/>
      </w:pPr>
      <w:r>
        <w:rPr>
          <w:spacing w:val="-2"/>
        </w:rPr>
        <w:t>A</w:t>
      </w:r>
      <w:r>
        <w:rPr>
          <w:spacing w:val="-2"/>
        </w:rPr>
        <w:t>ctividades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transferencia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20"/>
        </w:rPr>
        <w:t xml:space="preserve"> </w:t>
      </w:r>
      <w:r>
        <w:rPr>
          <w:spacing w:val="-2"/>
        </w:rPr>
        <w:t>conocimiento</w:t>
      </w:r>
    </w:p>
    <w:p w:rsidR="0033682B" w:rsidRDefault="00E14506">
      <w:pPr>
        <w:pStyle w:val="Prrafodelista"/>
        <w:numPr>
          <w:ilvl w:val="2"/>
          <w:numId w:val="9"/>
        </w:numPr>
        <w:tabs>
          <w:tab w:val="left" w:pos="1001"/>
        </w:tabs>
        <w:spacing w:before="252" w:line="235" w:lineRule="auto"/>
        <w:ind w:right="688" w:firstLine="0"/>
        <w:jc w:val="both"/>
      </w:pPr>
      <w:r>
        <w:t>Realice revisión de los talleres y guías de procedimiento del aula de simulación y participe activamente de los siguientes talleres:</w:t>
      </w:r>
    </w:p>
    <w:p w:rsidR="0033682B" w:rsidRDefault="00E14506">
      <w:pPr>
        <w:pStyle w:val="Textoindependiente"/>
        <w:tabs>
          <w:tab w:val="left" w:pos="1188"/>
        </w:tabs>
        <w:spacing w:line="239" w:lineRule="exact"/>
        <w:ind w:left="480"/>
        <w:rPr>
          <w:b/>
        </w:rPr>
      </w:pPr>
      <w:r>
        <w:rPr>
          <w:rFonts w:ascii="Segoe UI Symbol" w:hAnsi="Segoe UI Symbol"/>
          <w:spacing w:val="-10"/>
          <w:position w:val="1"/>
        </w:rPr>
        <w:t>✔</w:t>
      </w:r>
      <w:r>
        <w:rPr>
          <w:rFonts w:ascii="Segoe UI Symbol" w:hAnsi="Segoe UI Symbol"/>
          <w:position w:val="1"/>
        </w:rPr>
        <w:tab/>
      </w:r>
      <w:r>
        <w:t>Lavado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rPr>
          <w:spacing w:val="-2"/>
        </w:rPr>
        <w:t>manos</w:t>
      </w:r>
      <w:r>
        <w:rPr>
          <w:b/>
          <w:spacing w:val="-2"/>
        </w:rPr>
        <w:t>.</w:t>
      </w:r>
    </w:p>
    <w:p w:rsidR="0033682B" w:rsidRDefault="00E14506">
      <w:pPr>
        <w:pStyle w:val="Textoindependiente"/>
        <w:tabs>
          <w:tab w:val="left" w:pos="1188"/>
        </w:tabs>
        <w:spacing w:line="276" w:lineRule="exact"/>
        <w:ind w:left="480"/>
      </w:pPr>
      <w:r>
        <w:rPr>
          <w:rFonts w:ascii="Segoe UI Symbol" w:hAnsi="Segoe UI Symbol"/>
          <w:spacing w:val="-10"/>
          <w:position w:val="1"/>
        </w:rPr>
        <w:t>✔</w:t>
      </w:r>
      <w:r>
        <w:rPr>
          <w:rFonts w:ascii="Segoe UI Symbol" w:hAnsi="Segoe UI Symbol"/>
          <w:position w:val="1"/>
        </w:rPr>
        <w:tab/>
      </w:r>
      <w:r>
        <w:rPr>
          <w:spacing w:val="-2"/>
        </w:rPr>
        <w:t>Postura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elementos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protección</w:t>
      </w:r>
      <w:r>
        <w:rPr>
          <w:spacing w:val="-14"/>
        </w:rPr>
        <w:t xml:space="preserve"> </w:t>
      </w:r>
      <w:r>
        <w:rPr>
          <w:spacing w:val="-2"/>
        </w:rPr>
        <w:t>individual.</w:t>
      </w:r>
    </w:p>
    <w:p w:rsidR="0033682B" w:rsidRDefault="00E14506">
      <w:pPr>
        <w:pStyle w:val="Textoindependiente"/>
        <w:tabs>
          <w:tab w:val="left" w:pos="1188"/>
        </w:tabs>
        <w:spacing w:line="295" w:lineRule="exact"/>
        <w:ind w:left="480"/>
      </w:pPr>
      <w:r>
        <w:rPr>
          <w:rFonts w:ascii="Segoe UI Symbol" w:hAnsi="Segoe UI Symbol"/>
          <w:spacing w:val="-10"/>
          <w:position w:val="1"/>
        </w:rPr>
        <w:t>✔</w:t>
      </w:r>
      <w:r>
        <w:rPr>
          <w:rFonts w:ascii="Segoe UI Symbol" w:hAnsi="Segoe UI Symbol"/>
          <w:position w:val="1"/>
        </w:rPr>
        <w:tab/>
      </w:r>
      <w:r>
        <w:rPr>
          <w:spacing w:val="-2"/>
        </w:rPr>
        <w:t>Manejo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heridas.</w:t>
      </w:r>
    </w:p>
    <w:p w:rsidR="0033682B" w:rsidRDefault="0033682B">
      <w:pPr>
        <w:pStyle w:val="Textoindependiente"/>
        <w:spacing w:before="26"/>
      </w:pPr>
    </w:p>
    <w:p w:rsidR="0033682B" w:rsidRDefault="00E14506">
      <w:pPr>
        <w:pStyle w:val="Prrafodelista"/>
        <w:numPr>
          <w:ilvl w:val="2"/>
          <w:numId w:val="8"/>
        </w:numPr>
        <w:tabs>
          <w:tab w:val="left" w:pos="1194"/>
          <w:tab w:val="left" w:pos="1200"/>
        </w:tabs>
        <w:spacing w:before="1" w:line="271" w:lineRule="auto"/>
        <w:ind w:right="687" w:hanging="720"/>
        <w:jc w:val="both"/>
      </w:pPr>
      <w:r>
        <w:t>Participe de manera individual en simulación sobre curación de heridas aplicando los principios y procedimientos de técnica aséptica, el manejo de residuos, medidas de aislamiento y uso del</w:t>
      </w:r>
      <w:r>
        <w:rPr>
          <w:spacing w:val="-2"/>
        </w:rPr>
        <w:t xml:space="preserve"> </w:t>
      </w:r>
      <w:r>
        <w:t>EPI.</w:t>
      </w:r>
    </w:p>
    <w:p w:rsidR="0033682B" w:rsidRDefault="00E14506">
      <w:pPr>
        <w:pStyle w:val="Prrafodelista"/>
        <w:numPr>
          <w:ilvl w:val="2"/>
          <w:numId w:val="8"/>
        </w:numPr>
        <w:tabs>
          <w:tab w:val="left" w:pos="954"/>
        </w:tabs>
        <w:spacing w:before="33" w:line="278" w:lineRule="auto"/>
        <w:ind w:left="480" w:right="660" w:firstLine="0"/>
        <w:jc w:val="both"/>
      </w:pPr>
      <w:r>
        <w:t>Aplique procedimientos de técnica aséptica, manejo de residuo</w:t>
      </w:r>
      <w:r>
        <w:t>s, aislamientos a pacientes. Técnica de curación según la herida, durante la realización de la práctica formativa según normas institucionales y condiciones clínicas de los</w:t>
      </w:r>
      <w:r w:rsidR="00D57AAC">
        <w:t xml:space="preserve"> </w:t>
      </w:r>
      <w:r>
        <w:t>usuarios.</w:t>
      </w:r>
    </w:p>
    <w:p w:rsidR="00E24FE2" w:rsidRPr="00E24FE2" w:rsidRDefault="00E24FE2" w:rsidP="00E24FE2">
      <w:pPr>
        <w:pStyle w:val="Prrafodelista"/>
        <w:widowControl/>
        <w:autoSpaceDE/>
        <w:autoSpaceDN/>
        <w:ind w:firstLine="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E24FE2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Ambiente requerido</w:t>
      </w:r>
      <w:r w:rsidRPr="00E24FE2">
        <w:rPr>
          <w:rFonts w:eastAsia="Times New Roman"/>
          <w:color w:val="000000"/>
          <w:lang w:val="es-CO" w:eastAsia="es-CO"/>
        </w:rPr>
        <w:t>:  Ambiente laboratorio de simulación, Ambiente convencional y Salón de audiovisuales.</w:t>
      </w:r>
    </w:p>
    <w:p w:rsidR="00E24FE2" w:rsidRPr="00E24FE2" w:rsidRDefault="00E24FE2" w:rsidP="00E24FE2">
      <w:pPr>
        <w:pStyle w:val="Prrafodelista"/>
        <w:widowControl/>
        <w:autoSpaceDE/>
        <w:autoSpaceDN/>
        <w:ind w:firstLine="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E24FE2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Estrategias o técnicas didácticas activas</w:t>
      </w:r>
      <w:r w:rsidRPr="00E24FE2">
        <w:rPr>
          <w:rFonts w:eastAsia="Times New Roman"/>
          <w:color w:val="000000"/>
          <w:lang w:val="es-CO" w:eastAsia="es-CO"/>
        </w:rPr>
        <w:t>:  Magistral</w:t>
      </w:r>
    </w:p>
    <w:p w:rsidR="00E24FE2" w:rsidRPr="00E24FE2" w:rsidRDefault="00E24FE2" w:rsidP="00E24FE2">
      <w:pPr>
        <w:pStyle w:val="Prrafodelista"/>
        <w:widowControl/>
        <w:autoSpaceDE/>
        <w:autoSpaceDN/>
        <w:ind w:firstLine="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E24FE2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Materiales de formación:</w:t>
      </w:r>
      <w:r w:rsidRPr="00E24FE2">
        <w:rPr>
          <w:rFonts w:eastAsia="Times New Roman"/>
          <w:color w:val="000000"/>
          <w:lang w:val="es-CO" w:eastAsia="es-CO"/>
        </w:rPr>
        <w:t xml:space="preserve"> </w:t>
      </w:r>
      <w:r>
        <w:t xml:space="preserve">Computadores portátiles con acceso a internet, TV Led de </w:t>
      </w:r>
      <w:r>
        <w:rPr>
          <w:rFonts w:ascii="Arial MT" w:hAnsi="Arial MT"/>
        </w:rPr>
        <w:t xml:space="preserve">50”, Pliegos de papel periódico, </w:t>
      </w:r>
      <w:r>
        <w:t>marcadores borrables, marcadores permanentes, marcadores borrables, borrador de tablematic, papel bond carta, guantes de manejo y estériles, tapabocas, monogafas, bata desechable, polainas, toallas desechables, clorhexidina, alcohol glicerinado, simulador heridas, gasas, apósitos, solución desinfectante</w:t>
      </w:r>
      <w:r w:rsidRPr="00E24FE2">
        <w:rPr>
          <w:rFonts w:eastAsia="Times New Roman"/>
          <w:color w:val="000000"/>
          <w:lang w:val="es-CO" w:eastAsia="es-CO"/>
        </w:rPr>
        <w:t>Tablero, Computadores portátiles con acceso a internet, elementos del laboratorio de simulación, V Led de 50”</w:t>
      </w:r>
    </w:p>
    <w:p w:rsidR="00E24FE2" w:rsidRPr="00E24FE2" w:rsidRDefault="00E24FE2" w:rsidP="00E24FE2">
      <w:pPr>
        <w:pStyle w:val="Prrafodelista"/>
        <w:widowControl/>
        <w:autoSpaceDE/>
        <w:autoSpaceDN/>
        <w:ind w:firstLine="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E24FE2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Material de apoyo</w:t>
      </w:r>
      <w:r w:rsidRPr="00E24FE2">
        <w:rPr>
          <w:rFonts w:eastAsia="Times New Roman"/>
          <w:color w:val="000000"/>
          <w:lang w:val="es-CO" w:eastAsia="es-CO"/>
        </w:rPr>
        <w:t>: Marcadores borrables, borrador de tablematic, plastilina, temperas de colores, pegante liquido (Colbon), gasas y elementos del laboratorio de simulación.</w:t>
      </w:r>
    </w:p>
    <w:p w:rsidR="00E24FE2" w:rsidRDefault="00E24FE2" w:rsidP="00E24FE2">
      <w:pPr>
        <w:pStyle w:val="Prrafodelista"/>
        <w:tabs>
          <w:tab w:val="left" w:pos="954"/>
        </w:tabs>
        <w:spacing w:before="33" w:line="278" w:lineRule="auto"/>
        <w:ind w:right="660" w:firstLine="0"/>
        <w:jc w:val="left"/>
      </w:pPr>
      <w:r w:rsidRPr="00531371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Duración de la actividad</w:t>
      </w:r>
      <w:r w:rsidRPr="00531371">
        <w:rPr>
          <w:rFonts w:eastAsia="Times New Roman"/>
          <w:color w:val="000000"/>
          <w:lang w:val="es-CO" w:eastAsia="es-CO"/>
        </w:rPr>
        <w:t xml:space="preserve">:  </w:t>
      </w:r>
      <w:r w:rsidR="00D70B43">
        <w:rPr>
          <w:rFonts w:eastAsia="Times New Roman"/>
          <w:color w:val="000000"/>
          <w:lang w:val="es-CO" w:eastAsia="es-CO"/>
        </w:rPr>
        <w:t>10</w:t>
      </w:r>
      <w:r w:rsidRPr="00531371">
        <w:rPr>
          <w:rFonts w:eastAsia="Times New Roman"/>
          <w:color w:val="000000"/>
          <w:lang w:val="es-CO" w:eastAsia="es-CO"/>
        </w:rPr>
        <w:t xml:space="preserve"> hora</w:t>
      </w:r>
      <w:r w:rsidR="00D70B43">
        <w:rPr>
          <w:rFonts w:eastAsia="Times New Roman"/>
          <w:color w:val="000000"/>
          <w:lang w:val="es-CO" w:eastAsia="es-CO"/>
        </w:rPr>
        <w:t>s</w:t>
      </w: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E24FE2" w:rsidRPr="00E24FE2" w:rsidRDefault="00E24FE2" w:rsidP="00E24FE2">
      <w:pPr>
        <w:tabs>
          <w:tab w:val="left" w:pos="1195"/>
          <w:tab w:val="left" w:pos="1200"/>
        </w:tabs>
        <w:spacing w:before="27" w:line="276" w:lineRule="auto"/>
        <w:ind w:right="644"/>
        <w:rPr>
          <w:sz w:val="20"/>
        </w:rPr>
      </w:pPr>
    </w:p>
    <w:p w:rsidR="0033682B" w:rsidRDefault="00E14506">
      <w:pPr>
        <w:pStyle w:val="Prrafodelista"/>
        <w:numPr>
          <w:ilvl w:val="0"/>
          <w:numId w:val="7"/>
        </w:numPr>
        <w:tabs>
          <w:tab w:val="left" w:pos="1196"/>
        </w:tabs>
        <w:spacing w:before="32" w:after="36"/>
        <w:ind w:hanging="712"/>
        <w:jc w:val="both"/>
        <w:rPr>
          <w:sz w:val="20"/>
        </w:rPr>
      </w:pPr>
      <w:r>
        <w:rPr>
          <w:b/>
          <w:sz w:val="20"/>
        </w:rPr>
        <w:t>P</w:t>
      </w:r>
      <w:r>
        <w:rPr>
          <w:b/>
          <w:sz w:val="20"/>
        </w:rPr>
        <w:t>LANTEAMIENTO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EVIDENCIAS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APRENDIZAJE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EVALUACIÓN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PROCESO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FORMATIVO.</w:t>
      </w: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540"/>
        <w:gridCol w:w="1396"/>
        <w:gridCol w:w="2408"/>
        <w:gridCol w:w="1908"/>
        <w:gridCol w:w="1404"/>
      </w:tblGrid>
      <w:tr w:rsidR="0033682B">
        <w:trPr>
          <w:trHeight w:val="728"/>
        </w:trPr>
        <w:tc>
          <w:tcPr>
            <w:tcW w:w="1040" w:type="dxa"/>
            <w:shd w:val="clear" w:color="auto" w:fill="242424"/>
          </w:tcPr>
          <w:p w:rsidR="0033682B" w:rsidRDefault="00E14506">
            <w:pPr>
              <w:pStyle w:val="TableParagraph"/>
              <w:spacing w:before="6" w:line="235" w:lineRule="auto"/>
              <w:ind w:left="150" w:firstLine="3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Fase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del </w:t>
            </w:r>
            <w:r>
              <w:rPr>
                <w:b/>
                <w:color w:val="FFFFFF"/>
                <w:spacing w:val="-5"/>
                <w:sz w:val="20"/>
              </w:rPr>
              <w:t>proyecto</w:t>
            </w:r>
          </w:p>
          <w:p w:rsidR="0033682B" w:rsidRDefault="00E14506">
            <w:pPr>
              <w:pStyle w:val="TableParagraph"/>
              <w:spacing w:before="2" w:line="221" w:lineRule="exact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formativo</w:t>
            </w:r>
          </w:p>
        </w:tc>
        <w:tc>
          <w:tcPr>
            <w:tcW w:w="1540" w:type="dxa"/>
            <w:shd w:val="clear" w:color="auto" w:fill="242424"/>
          </w:tcPr>
          <w:p w:rsidR="0033682B" w:rsidRDefault="00E14506">
            <w:pPr>
              <w:pStyle w:val="TableParagraph"/>
              <w:spacing w:before="6" w:line="235" w:lineRule="auto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Actividad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del proyecto</w:t>
            </w:r>
          </w:p>
          <w:p w:rsidR="0033682B" w:rsidRDefault="00E14506">
            <w:pPr>
              <w:pStyle w:val="TableParagraph"/>
              <w:spacing w:before="2" w:line="221" w:lineRule="exact"/>
              <w:ind w:left="20" w:right="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formativo</w:t>
            </w:r>
          </w:p>
        </w:tc>
        <w:tc>
          <w:tcPr>
            <w:tcW w:w="1396" w:type="dxa"/>
            <w:shd w:val="clear" w:color="auto" w:fill="242424"/>
          </w:tcPr>
          <w:p w:rsidR="0033682B" w:rsidRDefault="00E14506">
            <w:pPr>
              <w:pStyle w:val="TableParagraph"/>
              <w:spacing w:before="118" w:line="244" w:lineRule="auto"/>
              <w:ind w:left="204" w:right="176" w:hanging="2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Actividad</w:t>
            </w:r>
            <w:r>
              <w:rPr>
                <w:b/>
                <w:color w:val="FFFFFF"/>
                <w:spacing w:val="-1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de Aprendizaje</w:t>
            </w:r>
          </w:p>
        </w:tc>
        <w:tc>
          <w:tcPr>
            <w:tcW w:w="2408" w:type="dxa"/>
            <w:shd w:val="clear" w:color="auto" w:fill="242424"/>
          </w:tcPr>
          <w:p w:rsidR="0033682B" w:rsidRDefault="00E14506">
            <w:pPr>
              <w:pStyle w:val="TableParagraph"/>
              <w:spacing w:before="242"/>
              <w:ind w:left="124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Evidencias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Aprendizaje</w:t>
            </w:r>
          </w:p>
        </w:tc>
        <w:tc>
          <w:tcPr>
            <w:tcW w:w="1908" w:type="dxa"/>
            <w:shd w:val="clear" w:color="auto" w:fill="242424"/>
          </w:tcPr>
          <w:p w:rsidR="0033682B" w:rsidRDefault="00E14506">
            <w:pPr>
              <w:pStyle w:val="TableParagraph"/>
              <w:spacing w:before="118" w:line="244" w:lineRule="auto"/>
              <w:ind w:left="508" w:hanging="3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Criterios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de Evaluación</w:t>
            </w:r>
          </w:p>
        </w:tc>
        <w:tc>
          <w:tcPr>
            <w:tcW w:w="1404" w:type="dxa"/>
            <w:shd w:val="clear" w:color="auto" w:fill="242424"/>
          </w:tcPr>
          <w:p w:rsidR="0033682B" w:rsidRDefault="00E14506">
            <w:pPr>
              <w:pStyle w:val="TableParagraph"/>
              <w:spacing w:before="6" w:line="235" w:lineRule="auto"/>
              <w:ind w:left="149" w:right="151" w:firstLine="1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Técnicas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e </w:t>
            </w:r>
            <w:r>
              <w:rPr>
                <w:b/>
                <w:color w:val="FFFFFF"/>
                <w:spacing w:val="-4"/>
                <w:sz w:val="20"/>
              </w:rPr>
              <w:t>Instrumentos</w:t>
            </w:r>
          </w:p>
          <w:p w:rsidR="0033682B" w:rsidRDefault="00E14506">
            <w:pPr>
              <w:pStyle w:val="TableParagraph"/>
              <w:spacing w:before="2" w:line="221" w:lineRule="exact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Evaluación</w:t>
            </w:r>
          </w:p>
        </w:tc>
      </w:tr>
      <w:tr w:rsidR="0033682B">
        <w:trPr>
          <w:trHeight w:val="6355"/>
        </w:trPr>
        <w:tc>
          <w:tcPr>
            <w:tcW w:w="10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spacing w:before="103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left="111" w:right="120"/>
              <w:rPr>
                <w:sz w:val="20"/>
              </w:rPr>
            </w:pPr>
            <w:r>
              <w:rPr>
                <w:sz w:val="20"/>
              </w:rPr>
              <w:t>Reconocer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4"/>
                <w:sz w:val="20"/>
              </w:rPr>
              <w:t xml:space="preserve">implementación </w:t>
            </w:r>
            <w:r>
              <w:rPr>
                <w:sz w:val="20"/>
              </w:rPr>
              <w:t xml:space="preserve">de los </w:t>
            </w:r>
            <w:r>
              <w:rPr>
                <w:spacing w:val="-2"/>
                <w:sz w:val="20"/>
              </w:rPr>
              <w:t xml:space="preserve">componentes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seguridad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del paciente en la IPS con </w:t>
            </w:r>
            <w:r>
              <w:rPr>
                <w:spacing w:val="-2"/>
                <w:sz w:val="20"/>
              </w:rPr>
              <w:t>convenio docencia servicio,</w:t>
            </w:r>
          </w:p>
        </w:tc>
        <w:tc>
          <w:tcPr>
            <w:tcW w:w="1396" w:type="dxa"/>
          </w:tcPr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left="112" w:right="17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Aplicar técnica </w:t>
            </w:r>
            <w:r>
              <w:rPr>
                <w:sz w:val="20"/>
              </w:rPr>
              <w:t xml:space="preserve">aséptica y normas de </w:t>
            </w:r>
            <w:r>
              <w:rPr>
                <w:spacing w:val="-4"/>
                <w:sz w:val="20"/>
              </w:rPr>
              <w:t xml:space="preserve">bioseguridad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acuerdo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 </w:t>
            </w:r>
            <w:r>
              <w:rPr>
                <w:sz w:val="20"/>
              </w:rPr>
              <w:t>protocolos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y guías de </w:t>
            </w:r>
            <w:r>
              <w:rPr>
                <w:spacing w:val="-2"/>
                <w:sz w:val="20"/>
              </w:rPr>
              <w:t>manejo.</w:t>
            </w:r>
          </w:p>
        </w:tc>
        <w:tc>
          <w:tcPr>
            <w:tcW w:w="2408" w:type="dxa"/>
          </w:tcPr>
          <w:p w:rsidR="0033682B" w:rsidRDefault="00E14506">
            <w:pPr>
              <w:pStyle w:val="TableParagraph"/>
              <w:spacing w:before="8" w:line="266" w:lineRule="auto"/>
              <w:ind w:left="228"/>
              <w:rPr>
                <w:b/>
                <w:sz w:val="20"/>
              </w:rPr>
            </w:pPr>
            <w:r>
              <w:rPr>
                <w:b/>
                <w:sz w:val="20"/>
              </w:rPr>
              <w:t>Evidencias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4"/>
                <w:sz w:val="20"/>
              </w:rPr>
              <w:t>Conocimiento</w:t>
            </w:r>
          </w:p>
          <w:p w:rsidR="0033682B" w:rsidRDefault="0033682B">
            <w:pPr>
              <w:pStyle w:val="TableParagraph"/>
              <w:spacing w:before="83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spacing w:line="271" w:lineRule="auto"/>
              <w:ind w:left="228" w:right="2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Anatomía de los </w:t>
            </w:r>
            <w:r>
              <w:rPr>
                <w:b/>
                <w:spacing w:val="-4"/>
                <w:sz w:val="20"/>
              </w:rPr>
              <w:t>sistemas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inmunológico </w:t>
            </w:r>
            <w:r>
              <w:rPr>
                <w:b/>
                <w:spacing w:val="-2"/>
                <w:sz w:val="20"/>
              </w:rPr>
              <w:t>y</w:t>
            </w:r>
            <w:r w:rsidR="00D57AAC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tegumentario</w:t>
            </w:r>
          </w:p>
          <w:p w:rsidR="0033682B" w:rsidRDefault="00E14506">
            <w:pPr>
              <w:pStyle w:val="TableParagraph"/>
              <w:spacing w:before="212" w:line="276" w:lineRule="auto"/>
              <w:ind w:left="228" w:right="227"/>
              <w:rPr>
                <w:sz w:val="20"/>
              </w:rPr>
            </w:pPr>
            <w:r>
              <w:rPr>
                <w:sz w:val="20"/>
              </w:rPr>
              <w:t>Respuesta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estudio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caso sobre infección, </w:t>
            </w:r>
            <w:r>
              <w:rPr>
                <w:spacing w:val="-2"/>
                <w:sz w:val="20"/>
              </w:rPr>
              <w:t>cadena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transmisión, </w:t>
            </w:r>
            <w:r>
              <w:rPr>
                <w:sz w:val="20"/>
              </w:rPr>
              <w:t xml:space="preserve">principios y procedimientos de técnica aséptica, manejo de residuos y </w:t>
            </w:r>
            <w:r>
              <w:rPr>
                <w:spacing w:val="-2"/>
                <w:sz w:val="20"/>
              </w:rPr>
              <w:t>aislamientos.</w:t>
            </w:r>
          </w:p>
          <w:p w:rsidR="0033682B" w:rsidRDefault="00014068">
            <w:pPr>
              <w:pStyle w:val="TableParagraph"/>
              <w:spacing w:before="194" w:line="278" w:lineRule="auto"/>
              <w:ind w:left="228" w:right="1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hd w:val="clear" w:color="auto" w:fill="FBF8D5"/>
              </w:rPr>
              <w:t xml:space="preserve">Evidencias </w:t>
            </w:r>
            <w:r>
              <w:rPr>
                <w:b/>
                <w:color w:val="000000"/>
                <w:sz w:val="20"/>
              </w:rPr>
              <w:t>de</w:t>
            </w:r>
            <w:r>
              <w:rPr>
                <w:b/>
                <w:color w:val="000000"/>
                <w:sz w:val="20"/>
                <w:shd w:val="clear" w:color="auto" w:fill="FBF8D5"/>
              </w:rPr>
              <w:t xml:space="preserve"> </w:t>
            </w:r>
            <w:r>
              <w:rPr>
                <w:b/>
                <w:color w:val="000000"/>
                <w:sz w:val="20"/>
              </w:rPr>
              <w:t>Desempeño</w:t>
            </w:r>
            <w:r w:rsidR="00E14506">
              <w:rPr>
                <w:b/>
                <w:color w:val="000000"/>
                <w:spacing w:val="-4"/>
                <w:sz w:val="20"/>
                <w:shd w:val="clear" w:color="auto" w:fill="FBF8D5"/>
              </w:rPr>
              <w:t>:</w:t>
            </w:r>
          </w:p>
          <w:p w:rsidR="0033682B" w:rsidRDefault="00E14506">
            <w:pPr>
              <w:pStyle w:val="TableParagraph"/>
              <w:spacing w:before="195" w:line="242" w:lineRule="auto"/>
              <w:ind w:left="112"/>
              <w:rPr>
                <w:sz w:val="20"/>
              </w:rPr>
            </w:pPr>
            <w:r>
              <w:rPr>
                <w:color w:val="000000"/>
                <w:sz w:val="20"/>
                <w:shd w:val="clear" w:color="auto" w:fill="FBF8D5"/>
              </w:rPr>
              <w:t>Observación durante un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proceso de atención a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pacientes</w:t>
            </w:r>
            <w:r>
              <w:rPr>
                <w:color w:val="000000"/>
                <w:spacing w:val="-1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hospitalizados</w:t>
            </w:r>
            <w:r>
              <w:rPr>
                <w:color w:val="000000"/>
                <w:spacing w:val="80"/>
                <w:sz w:val="20"/>
                <w:shd w:val="clear" w:color="auto" w:fill="FBF8D5"/>
              </w:rPr>
              <w:t xml:space="preserve"> </w:t>
            </w:r>
          </w:p>
        </w:tc>
        <w:tc>
          <w:tcPr>
            <w:tcW w:w="1908" w:type="dxa"/>
          </w:tcPr>
          <w:p w:rsidR="0033682B" w:rsidRDefault="00E14506">
            <w:pPr>
              <w:pStyle w:val="TableParagraph"/>
              <w:numPr>
                <w:ilvl w:val="0"/>
                <w:numId w:val="6"/>
              </w:numPr>
              <w:tabs>
                <w:tab w:val="left" w:pos="833"/>
                <w:tab w:val="left" w:pos="1181"/>
                <w:tab w:val="left" w:pos="1601"/>
                <w:tab w:val="left" w:pos="1661"/>
                <w:tab w:val="left" w:pos="1717"/>
              </w:tabs>
              <w:spacing w:before="8" w:line="237" w:lineRule="auto"/>
              <w:ind w:right="87" w:firstLine="0"/>
              <w:rPr>
                <w:sz w:val="24"/>
              </w:rPr>
            </w:pPr>
            <w:r>
              <w:rPr>
                <w:spacing w:val="-2"/>
                <w:sz w:val="20"/>
              </w:rPr>
              <w:t>Reconoce principios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 xml:space="preserve"> técnica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aséptica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medidas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bioseguridad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según </w:t>
            </w:r>
            <w:r>
              <w:rPr>
                <w:spacing w:val="-2"/>
                <w:sz w:val="20"/>
              </w:rPr>
              <w:t>protocolos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:rsidR="0033682B" w:rsidRDefault="00E14506">
            <w:pPr>
              <w:pStyle w:val="TableParagraph"/>
              <w:tabs>
                <w:tab w:val="left" w:pos="1601"/>
              </w:tabs>
              <w:spacing w:before="2"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políticas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1553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seguridad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paciente </w:t>
            </w:r>
            <w:r>
              <w:rPr>
                <w:sz w:val="20"/>
              </w:rPr>
              <w:t>establecidos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institución.</w:t>
            </w:r>
          </w:p>
          <w:p w:rsidR="0033682B" w:rsidRDefault="00E14506">
            <w:pPr>
              <w:pStyle w:val="TableParagraph"/>
              <w:numPr>
                <w:ilvl w:val="0"/>
                <w:numId w:val="6"/>
              </w:numPr>
              <w:tabs>
                <w:tab w:val="left" w:pos="833"/>
                <w:tab w:val="left" w:pos="1117"/>
              </w:tabs>
              <w:spacing w:before="2"/>
              <w:ind w:right="108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Describe </w:t>
            </w:r>
            <w:r>
              <w:rPr>
                <w:sz w:val="20"/>
              </w:rPr>
              <w:t>tipos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residuos </w:t>
            </w:r>
            <w:r>
              <w:rPr>
                <w:sz w:val="20"/>
              </w:rPr>
              <w:t>hospitalarios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 clasificación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normatividad vigente.</w:t>
            </w:r>
          </w:p>
          <w:p w:rsidR="0033682B" w:rsidRDefault="00E14506">
            <w:pPr>
              <w:pStyle w:val="TableParagraph"/>
              <w:numPr>
                <w:ilvl w:val="0"/>
                <w:numId w:val="6"/>
              </w:numPr>
              <w:tabs>
                <w:tab w:val="left" w:pos="833"/>
                <w:tab w:val="left" w:pos="1601"/>
                <w:tab w:val="left" w:pos="1717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Cumple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protocolo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reporte y manejo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accidente con riesgo biológico según las normas </w:t>
            </w:r>
            <w:r>
              <w:rPr>
                <w:spacing w:val="-2"/>
                <w:sz w:val="20"/>
              </w:rPr>
              <w:t>laborales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:rsidR="0033682B" w:rsidRDefault="00E14506">
            <w:pPr>
              <w:pStyle w:val="TableParagraph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protocolo</w:t>
            </w:r>
          </w:p>
        </w:tc>
        <w:tc>
          <w:tcPr>
            <w:tcW w:w="1404" w:type="dxa"/>
          </w:tcPr>
          <w:p w:rsidR="0033682B" w:rsidRDefault="00E14506">
            <w:pPr>
              <w:pStyle w:val="TableParagraph"/>
              <w:spacing w:before="4"/>
              <w:ind w:right="101"/>
              <w:rPr>
                <w:sz w:val="20"/>
              </w:rPr>
            </w:pPr>
            <w:r>
              <w:rPr>
                <w:sz w:val="20"/>
              </w:rPr>
              <w:t xml:space="preserve">Prueba de </w:t>
            </w:r>
            <w:r>
              <w:rPr>
                <w:spacing w:val="-4"/>
                <w:sz w:val="20"/>
              </w:rPr>
              <w:t>conocimiento</w:t>
            </w: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right="10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Instrumento: </w:t>
            </w:r>
            <w:r>
              <w:rPr>
                <w:spacing w:val="-2"/>
                <w:sz w:val="20"/>
              </w:rPr>
              <w:t>Cuestionario</w:t>
            </w: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right="10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Observación </w:t>
            </w:r>
            <w:r>
              <w:rPr>
                <w:sz w:val="20"/>
              </w:rPr>
              <w:t xml:space="preserve">directa con lista de </w:t>
            </w:r>
            <w:r>
              <w:rPr>
                <w:spacing w:val="-2"/>
                <w:sz w:val="20"/>
              </w:rPr>
              <w:t>chequeo:</w:t>
            </w:r>
          </w:p>
          <w:p w:rsidR="0033682B" w:rsidRDefault="00E14506">
            <w:pPr>
              <w:pStyle w:val="TableParagraph"/>
              <w:spacing w:line="264" w:lineRule="exact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✔</w:t>
            </w:r>
          </w:p>
          <w:p w:rsidR="0033682B" w:rsidRDefault="00E14506">
            <w:pPr>
              <w:pStyle w:val="TableParagraph"/>
              <w:spacing w:before="4"/>
              <w:ind w:right="190" w:firstLine="72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Lava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manos.</w:t>
            </w:r>
          </w:p>
          <w:p w:rsidR="0033682B" w:rsidRDefault="00E14506">
            <w:pPr>
              <w:pStyle w:val="TableParagraph"/>
              <w:spacing w:line="264" w:lineRule="exact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✔</w:t>
            </w:r>
          </w:p>
          <w:p w:rsidR="0033682B" w:rsidRDefault="00E14506" w:rsidP="007674CE">
            <w:pPr>
              <w:pStyle w:val="TableParagraph"/>
              <w:spacing w:before="3"/>
              <w:ind w:right="101" w:firstLine="720"/>
              <w:rPr>
                <w:sz w:val="20"/>
              </w:rPr>
            </w:pPr>
            <w:r>
              <w:rPr>
                <w:spacing w:val="-4"/>
                <w:sz w:val="20"/>
              </w:rPr>
              <w:t>Post</w:t>
            </w:r>
            <w:r w:rsidR="00014068">
              <w:rPr>
                <w:spacing w:val="-4"/>
                <w:sz w:val="20"/>
              </w:rPr>
              <w:t>u</w:t>
            </w:r>
            <w:r>
              <w:rPr>
                <w:sz w:val="20"/>
              </w:rPr>
              <w:t xml:space="preserve">ra de elementos de </w:t>
            </w:r>
            <w:r>
              <w:rPr>
                <w:spacing w:val="-2"/>
                <w:sz w:val="20"/>
              </w:rPr>
              <w:t>protección individual.</w:t>
            </w:r>
          </w:p>
          <w:p w:rsidR="0033682B" w:rsidRDefault="00E14506">
            <w:pPr>
              <w:pStyle w:val="TableParagraph"/>
              <w:spacing w:before="23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✔</w:t>
            </w:r>
          </w:p>
          <w:p w:rsidR="0033682B" w:rsidRDefault="00E14506">
            <w:pPr>
              <w:pStyle w:val="TableParagraph"/>
              <w:spacing w:before="3"/>
              <w:ind w:right="187" w:firstLine="720"/>
              <w:rPr>
                <w:sz w:val="20"/>
              </w:rPr>
            </w:pPr>
            <w:r>
              <w:rPr>
                <w:spacing w:val="-6"/>
                <w:sz w:val="20"/>
              </w:rPr>
              <w:t>Man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ejo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heridas.</w:t>
            </w:r>
          </w:p>
        </w:tc>
      </w:tr>
    </w:tbl>
    <w:p w:rsidR="0033682B" w:rsidRDefault="0033682B">
      <w:pPr>
        <w:pStyle w:val="TableParagraph"/>
        <w:rPr>
          <w:sz w:val="20"/>
        </w:rPr>
        <w:sectPr w:rsidR="0033682B">
          <w:pgSz w:w="12240" w:h="15840"/>
          <w:pgMar w:top="1480" w:right="360" w:bottom="980" w:left="1080" w:header="509" w:footer="793" w:gutter="0"/>
          <w:cols w:space="720"/>
        </w:sectPr>
      </w:pPr>
    </w:p>
    <w:p w:rsidR="0033682B" w:rsidRDefault="00E14506">
      <w:pPr>
        <w:pStyle w:val="Textoindependiente"/>
        <w:rPr>
          <w:b/>
          <w:sz w:val="20"/>
        </w:rPr>
      </w:pPr>
      <w:r>
        <w:rPr>
          <w:b/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487280128" behindDoc="1" locked="0" layoutInCell="1" allowOverlap="1">
                <wp:simplePos x="0" y="0"/>
                <wp:positionH relativeFrom="page">
                  <wp:posOffset>3639184</wp:posOffset>
                </wp:positionH>
                <wp:positionV relativeFrom="page">
                  <wp:posOffset>323215</wp:posOffset>
                </wp:positionV>
                <wp:extent cx="1327150" cy="93281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27150" cy="932815"/>
                          <a:chOff x="0" y="0"/>
                          <a:chExt cx="1327150" cy="93281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22680"/>
                            <a:ext cx="1327150" cy="310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0" h="310515">
                                <a:moveTo>
                                  <a:pt x="13268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0133"/>
                                </a:lnTo>
                                <a:lnTo>
                                  <a:pt x="1326895" y="310133"/>
                                </a:lnTo>
                                <a:lnTo>
                                  <a:pt x="1326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8D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864" y="0"/>
                            <a:ext cx="579120" cy="6170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A6DA21" id="Group 6" o:spid="_x0000_s1026" style="position:absolute;margin-left:286.55pt;margin-top:25.45pt;width:104.5pt;height:73.45pt;z-index:-16036352;mso-wrap-distance-left:0;mso-wrap-distance-right:0;mso-position-horizontal-relative:page;mso-position-vertical-relative:page" coordsize="13271,93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">
                <v:shape id="Graphic 7" o:spid="_x0000_s1027" style="position:absolute;top:6226;width:13271;height:3105;visibility:visible;mso-wrap-style:square;v-text-anchor:top" coordsize="1327150,310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" path="m1326895,l,,,310133r1326895,l1326895,xe" fillcolor="#fbf8d5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8" type="#_x0000_t75" style="position:absolute;left:1898;width:5791;height:6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">
                  <v:imagedata r:id="rId21" o:title=""/>
                </v:shape>
                <w10:wrap anchorx="page" anchory="page"/>
              </v:group>
            </w:pict>
          </mc:Fallback>
        </mc:AlternateContent>
      </w:r>
    </w:p>
    <w:p w:rsidR="0033682B" w:rsidRDefault="0033682B">
      <w:pPr>
        <w:pStyle w:val="Textoindependiente"/>
        <w:rPr>
          <w:b/>
          <w:sz w:val="20"/>
        </w:rPr>
      </w:pPr>
    </w:p>
    <w:p w:rsidR="0033682B" w:rsidRDefault="0033682B">
      <w:pPr>
        <w:pStyle w:val="Textoindependiente"/>
        <w:rPr>
          <w:b/>
          <w:sz w:val="20"/>
        </w:rPr>
      </w:pPr>
    </w:p>
    <w:p w:rsidR="0033682B" w:rsidRDefault="0033682B">
      <w:pPr>
        <w:pStyle w:val="Textoindependiente"/>
        <w:spacing w:before="4"/>
        <w:rPr>
          <w:b/>
          <w:sz w:val="20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540"/>
        <w:gridCol w:w="1396"/>
        <w:gridCol w:w="2408"/>
        <w:gridCol w:w="1908"/>
        <w:gridCol w:w="1404"/>
      </w:tblGrid>
      <w:tr w:rsidR="0033682B">
        <w:trPr>
          <w:trHeight w:val="13188"/>
        </w:trPr>
        <w:tc>
          <w:tcPr>
            <w:tcW w:w="1040" w:type="dxa"/>
          </w:tcPr>
          <w:p w:rsidR="0033682B" w:rsidRDefault="0033682B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33682B" w:rsidRDefault="00E1450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Análisis</w:t>
            </w:r>
          </w:p>
        </w:tc>
        <w:tc>
          <w:tcPr>
            <w:tcW w:w="1540" w:type="dxa"/>
          </w:tcPr>
          <w:p w:rsidR="0033682B" w:rsidRDefault="00E14506">
            <w:pPr>
              <w:pStyle w:val="TableParagraph"/>
              <w:ind w:left="111" w:right="72"/>
              <w:rPr>
                <w:sz w:val="20"/>
              </w:rPr>
            </w:pPr>
            <w:r>
              <w:rPr>
                <w:sz w:val="20"/>
              </w:rPr>
              <w:t>teniendo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en cuenta los referentes a </w:t>
            </w:r>
            <w:r>
              <w:rPr>
                <w:spacing w:val="-2"/>
                <w:sz w:val="20"/>
              </w:rPr>
              <w:t>nivel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nacional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 internacional.</w:t>
            </w:r>
          </w:p>
        </w:tc>
        <w:tc>
          <w:tcPr>
            <w:tcW w:w="1396" w:type="dxa"/>
          </w:tcPr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left="112" w:right="12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Identificar </w:t>
            </w:r>
            <w:r>
              <w:rPr>
                <w:sz w:val="20"/>
              </w:rPr>
              <w:t xml:space="preserve">métodos de </w:t>
            </w:r>
            <w:r>
              <w:rPr>
                <w:spacing w:val="-2"/>
                <w:sz w:val="20"/>
              </w:rPr>
              <w:t>limpieza, desinfección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esterilización </w:t>
            </w:r>
            <w:r>
              <w:rPr>
                <w:sz w:val="20"/>
              </w:rPr>
              <w:t>de acuerdo a protocolos y guías de manejo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(visita guiada a la central de </w:t>
            </w:r>
            <w:r>
              <w:rPr>
                <w:spacing w:val="-4"/>
                <w:sz w:val="20"/>
              </w:rPr>
              <w:t>esterilización).</w:t>
            </w: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left="112" w:right="176"/>
              <w:rPr>
                <w:sz w:val="20"/>
              </w:rPr>
            </w:pPr>
            <w:r>
              <w:rPr>
                <w:sz w:val="20"/>
              </w:rPr>
              <w:t>Disponer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residuos hospitalario acorde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la </w:t>
            </w:r>
            <w:r>
              <w:rPr>
                <w:sz w:val="20"/>
              </w:rPr>
              <w:t>normativa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 PGIR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(plan</w:t>
            </w:r>
            <w:r w:rsidR="007674C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 xml:space="preserve">gestión </w:t>
            </w:r>
            <w:r>
              <w:rPr>
                <w:sz w:val="20"/>
              </w:rPr>
              <w:t xml:space="preserve">integral de </w:t>
            </w:r>
            <w:r>
              <w:rPr>
                <w:spacing w:val="-2"/>
                <w:sz w:val="20"/>
              </w:rPr>
              <w:t>residuos).</w:t>
            </w:r>
          </w:p>
        </w:tc>
        <w:tc>
          <w:tcPr>
            <w:tcW w:w="2408" w:type="dxa"/>
          </w:tcPr>
          <w:p w:rsidR="0033682B" w:rsidRDefault="00E14506">
            <w:pPr>
              <w:pStyle w:val="TableParagraph"/>
              <w:tabs>
                <w:tab w:val="left" w:pos="1553"/>
              </w:tabs>
              <w:ind w:left="112" w:right="192"/>
              <w:jc w:val="both"/>
              <w:rPr>
                <w:sz w:val="20"/>
              </w:rPr>
            </w:pPr>
            <w:r>
              <w:rPr>
                <w:sz w:val="20"/>
              </w:rPr>
              <w:t>curación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heridas, </w:t>
            </w:r>
            <w:r>
              <w:rPr>
                <w:sz w:val="20"/>
              </w:rPr>
              <w:t>segregación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residuos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color w:val="000000"/>
                <w:sz w:val="20"/>
                <w:shd w:val="clear" w:color="auto" w:fill="FBF8D5"/>
              </w:rPr>
              <w:t>medidas</w:t>
            </w:r>
            <w:r>
              <w:rPr>
                <w:color w:val="000000"/>
                <w:spacing w:val="-16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de</w:t>
            </w:r>
          </w:p>
          <w:p w:rsidR="0033682B" w:rsidRDefault="00E14506">
            <w:pPr>
              <w:pStyle w:val="TableParagraph"/>
              <w:spacing w:before="4" w:line="242" w:lineRule="exact"/>
              <w:ind w:left="112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shd w:val="clear" w:color="auto" w:fill="FBF8D5"/>
              </w:rPr>
              <w:t>aislamiento.</w:t>
            </w:r>
          </w:p>
          <w:p w:rsidR="0033682B" w:rsidRDefault="00E14506">
            <w:pPr>
              <w:pStyle w:val="TableParagraph"/>
              <w:tabs>
                <w:tab w:val="left" w:pos="1553"/>
              </w:tabs>
              <w:spacing w:line="242" w:lineRule="auto"/>
              <w:ind w:left="112" w:right="172"/>
              <w:rPr>
                <w:sz w:val="20"/>
              </w:rPr>
            </w:pPr>
            <w:r>
              <w:rPr>
                <w:color w:val="000000"/>
                <w:sz w:val="20"/>
                <w:shd w:val="clear" w:color="auto" w:fill="FBF8D5"/>
              </w:rPr>
              <w:t>Evidencias de Producto: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Folleto educativo sobre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manejo</w:t>
            </w:r>
            <w:r>
              <w:rPr>
                <w:color w:val="000000"/>
                <w:spacing w:val="40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de</w:t>
            </w:r>
            <w:r>
              <w:rPr>
                <w:color w:val="000000"/>
                <w:sz w:val="20"/>
                <w:shd w:val="clear" w:color="auto" w:fill="FBF8D5"/>
              </w:rPr>
              <w:tab/>
            </w:r>
            <w:r>
              <w:rPr>
                <w:color w:val="000000"/>
                <w:spacing w:val="-4"/>
                <w:sz w:val="20"/>
                <w:shd w:val="clear" w:color="auto" w:fill="FBF8D5"/>
              </w:rPr>
              <w:t>residuos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sólidos</w:t>
            </w:r>
          </w:p>
          <w:p w:rsidR="0033682B" w:rsidRDefault="00E14506">
            <w:pPr>
              <w:pStyle w:val="TableParagraph"/>
              <w:spacing w:before="236"/>
              <w:ind w:left="112" w:right="227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shd w:val="clear" w:color="auto" w:fill="FBF8D5"/>
              </w:rPr>
              <w:t>Procedimiento</w:t>
            </w:r>
            <w:r>
              <w:rPr>
                <w:color w:val="000000"/>
                <w:spacing w:val="-14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de</w:t>
            </w:r>
            <w:r>
              <w:rPr>
                <w:color w:val="000000"/>
                <w:spacing w:val="-13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la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curación</w:t>
            </w:r>
            <w:r>
              <w:rPr>
                <w:color w:val="000000"/>
                <w:spacing w:val="-7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de</w:t>
            </w:r>
            <w:r>
              <w:rPr>
                <w:color w:val="000000"/>
                <w:spacing w:val="-4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heridas</w:t>
            </w:r>
          </w:p>
          <w:p w:rsidR="0033682B" w:rsidRDefault="00E14506">
            <w:pPr>
              <w:pStyle w:val="TableParagraph"/>
              <w:spacing w:before="244"/>
              <w:ind w:left="112"/>
              <w:rPr>
                <w:sz w:val="20"/>
              </w:rPr>
            </w:pPr>
            <w:r>
              <w:rPr>
                <w:color w:val="000000"/>
                <w:sz w:val="20"/>
                <w:shd w:val="clear" w:color="auto" w:fill="FBF8D5"/>
              </w:rPr>
              <w:t>Curación</w:t>
            </w:r>
            <w:r>
              <w:rPr>
                <w:color w:val="000000"/>
                <w:spacing w:val="-1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terminada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Desechos sólidos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hospitalarios</w:t>
            </w:r>
            <w:r>
              <w:rPr>
                <w:color w:val="000000"/>
                <w:spacing w:val="-8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en</w:t>
            </w:r>
            <w:r>
              <w:rPr>
                <w:color w:val="000000"/>
                <w:spacing w:val="-12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caneca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>correspondiente</w:t>
            </w:r>
          </w:p>
          <w:p w:rsidR="0033682B" w:rsidRDefault="00E14506">
            <w:pPr>
              <w:pStyle w:val="TableParagraph"/>
              <w:spacing w:before="243"/>
              <w:ind w:left="112"/>
              <w:rPr>
                <w:sz w:val="20"/>
              </w:rPr>
            </w:pPr>
            <w:r>
              <w:rPr>
                <w:color w:val="000000"/>
                <w:sz w:val="20"/>
                <w:shd w:val="clear" w:color="auto" w:fill="FBF8D5"/>
              </w:rPr>
              <w:t>Taller</w:t>
            </w:r>
            <w:r>
              <w:rPr>
                <w:color w:val="000000"/>
                <w:spacing w:val="-9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de</w:t>
            </w:r>
            <w:r>
              <w:rPr>
                <w:color w:val="000000"/>
                <w:spacing w:val="-1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visita</w:t>
            </w:r>
            <w:r>
              <w:rPr>
                <w:color w:val="000000"/>
                <w:spacing w:val="-1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z w:val="20"/>
                <w:shd w:val="clear" w:color="auto" w:fill="FBF8D5"/>
              </w:rPr>
              <w:t>a</w:t>
            </w:r>
            <w:r>
              <w:rPr>
                <w:color w:val="000000"/>
                <w:spacing w:val="-2"/>
                <w:sz w:val="20"/>
                <w:shd w:val="clear" w:color="auto" w:fill="FBF8D5"/>
              </w:rPr>
              <w:t xml:space="preserve"> </w:t>
            </w:r>
            <w:r>
              <w:rPr>
                <w:color w:val="000000"/>
                <w:spacing w:val="-4"/>
                <w:sz w:val="20"/>
                <w:shd w:val="clear" w:color="auto" w:fill="FBF8D5"/>
              </w:rPr>
              <w:t>CEYE</w:t>
            </w:r>
          </w:p>
        </w:tc>
        <w:tc>
          <w:tcPr>
            <w:tcW w:w="1908" w:type="dxa"/>
          </w:tcPr>
          <w:p w:rsidR="0033682B" w:rsidRDefault="00E14506">
            <w:pPr>
              <w:pStyle w:val="TableParagraph"/>
              <w:spacing w:before="4"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institucional.</w:t>
            </w:r>
          </w:p>
          <w:p w:rsidR="0033682B" w:rsidRDefault="00E14506">
            <w:pPr>
              <w:pStyle w:val="TableParagraph"/>
              <w:numPr>
                <w:ilvl w:val="0"/>
                <w:numId w:val="5"/>
              </w:numPr>
              <w:tabs>
                <w:tab w:val="left" w:pos="629"/>
                <w:tab w:val="left" w:pos="833"/>
                <w:tab w:val="left" w:pos="1041"/>
                <w:tab w:val="left" w:pos="1077"/>
                <w:tab w:val="left" w:pos="1237"/>
                <w:tab w:val="left" w:pos="1661"/>
                <w:tab w:val="left" w:pos="1717"/>
              </w:tabs>
              <w:ind w:right="87" w:firstLine="0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Reconoce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procedimientos </w:t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limpieza, desinfección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 xml:space="preserve"> esterilización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marco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prevención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 xml:space="preserve"> infección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gestión del riesgo.</w:t>
            </w:r>
          </w:p>
          <w:p w:rsidR="0033682B" w:rsidRDefault="00E1450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  <w:tab w:val="left" w:pos="1601"/>
              </w:tabs>
              <w:spacing w:before="1"/>
              <w:ind w:right="107" w:firstLine="0"/>
              <w:rPr>
                <w:sz w:val="20"/>
              </w:rPr>
            </w:pPr>
            <w:r>
              <w:rPr>
                <w:spacing w:val="-2"/>
                <w:sz w:val="20"/>
              </w:rPr>
              <w:t>Describe nivel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4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749"/>
                <w:tab w:val="left" w:pos="1601"/>
              </w:tabs>
              <w:ind w:righ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desinfección </w:t>
            </w:r>
            <w:r>
              <w:rPr>
                <w:sz w:val="20"/>
              </w:rPr>
              <w:t>teniendo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cuenta </w:t>
            </w:r>
            <w:r>
              <w:rPr>
                <w:spacing w:val="-2"/>
                <w:sz w:val="20"/>
              </w:rPr>
              <w:t>clasificación</w:t>
            </w:r>
            <w:r>
              <w:rPr>
                <w:sz w:val="20"/>
              </w:rPr>
              <w:tab/>
            </w:r>
            <w:r>
              <w:rPr>
                <w:spacing w:val="-14"/>
                <w:sz w:val="20"/>
              </w:rPr>
              <w:t>de</w:t>
            </w:r>
            <w:r>
              <w:rPr>
                <w:sz w:val="20"/>
              </w:rPr>
              <w:t xml:space="preserve"> áreas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protocolos </w:t>
            </w:r>
            <w:r>
              <w:rPr>
                <w:spacing w:val="-4"/>
                <w:sz w:val="20"/>
              </w:rPr>
              <w:t>para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control</w:t>
            </w:r>
            <w:r>
              <w:rPr>
                <w:sz w:val="20"/>
              </w:rPr>
              <w:tab/>
            </w:r>
            <w:r>
              <w:rPr>
                <w:spacing w:val="-14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infecciones.</w:t>
            </w:r>
          </w:p>
          <w:p w:rsidR="0033682B" w:rsidRDefault="00E14506">
            <w:pPr>
              <w:pStyle w:val="TableParagraph"/>
              <w:numPr>
                <w:ilvl w:val="0"/>
                <w:numId w:val="5"/>
              </w:numPr>
              <w:tabs>
                <w:tab w:val="left" w:pos="657"/>
                <w:tab w:val="left" w:pos="833"/>
                <w:tab w:val="left" w:pos="909"/>
                <w:tab w:val="left" w:pos="1321"/>
                <w:tab w:val="left" w:pos="1597"/>
                <w:tab w:val="left" w:pos="1713"/>
              </w:tabs>
              <w:ind w:right="91" w:firstLine="0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Reconoce </w:t>
            </w:r>
            <w:r>
              <w:rPr>
                <w:spacing w:val="-4"/>
                <w:sz w:val="20"/>
              </w:rPr>
              <w:t>las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normas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circulación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según </w:t>
            </w:r>
            <w:r>
              <w:rPr>
                <w:sz w:val="20"/>
              </w:rPr>
              <w:t>clasificación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áreas,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nivel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contaminación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:rsidR="0033682B" w:rsidRDefault="00E14506">
            <w:pPr>
              <w:pStyle w:val="TableParagraph"/>
              <w:tabs>
                <w:tab w:val="left" w:pos="1093"/>
                <w:tab w:val="left" w:pos="1661"/>
              </w:tabs>
              <w:ind w:right="104"/>
              <w:rPr>
                <w:sz w:val="20"/>
              </w:rPr>
            </w:pPr>
            <w:r>
              <w:rPr>
                <w:spacing w:val="-2"/>
                <w:sz w:val="20"/>
              </w:rPr>
              <w:t>normas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institución.</w:t>
            </w:r>
          </w:p>
          <w:p w:rsidR="0033682B" w:rsidRDefault="00E1450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</w:tabs>
              <w:spacing w:line="244" w:lineRule="exact"/>
              <w:ind w:left="833" w:hanging="720"/>
              <w:rPr>
                <w:sz w:val="20"/>
              </w:rPr>
            </w:pPr>
            <w:r>
              <w:rPr>
                <w:spacing w:val="-2"/>
                <w:sz w:val="20"/>
              </w:rPr>
              <w:t>Identifica</w:t>
            </w:r>
          </w:p>
          <w:p w:rsidR="0033682B" w:rsidRDefault="00E14506">
            <w:pPr>
              <w:pStyle w:val="TableParagraph"/>
              <w:tabs>
                <w:tab w:val="left" w:pos="925"/>
                <w:tab w:val="left" w:pos="1601"/>
              </w:tabs>
              <w:spacing w:line="244" w:lineRule="auto"/>
              <w:ind w:right="107"/>
              <w:rPr>
                <w:sz w:val="20"/>
              </w:rPr>
            </w:pPr>
            <w:r>
              <w:rPr>
                <w:spacing w:val="-4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principales </w:t>
            </w:r>
            <w:r>
              <w:rPr>
                <w:spacing w:val="-2"/>
                <w:sz w:val="20"/>
              </w:rPr>
              <w:t>eventos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4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581"/>
                <w:tab w:val="left" w:pos="1509"/>
                <w:tab w:val="left" w:pos="1601"/>
              </w:tabs>
              <w:ind w:right="10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notificación </w:t>
            </w:r>
            <w:r>
              <w:rPr>
                <w:sz w:val="20"/>
              </w:rPr>
              <w:t>obligatoria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salud </w:t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acuerdo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normatividad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vigilancia epidemiológica nacional.</w:t>
            </w:r>
          </w:p>
          <w:p w:rsidR="0033682B" w:rsidRDefault="00E1450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</w:tabs>
              <w:spacing w:line="242" w:lineRule="exact"/>
              <w:ind w:left="833" w:hanging="720"/>
              <w:rPr>
                <w:sz w:val="20"/>
              </w:rPr>
            </w:pPr>
            <w:r>
              <w:rPr>
                <w:spacing w:val="-2"/>
                <w:sz w:val="20"/>
              </w:rPr>
              <w:t>Realiza</w:t>
            </w:r>
          </w:p>
          <w:p w:rsidR="0033682B" w:rsidRDefault="00E14506">
            <w:pPr>
              <w:pStyle w:val="TableParagraph"/>
              <w:tabs>
                <w:tab w:val="left" w:pos="1553"/>
              </w:tabs>
              <w:ind w:right="84"/>
              <w:jc w:val="both"/>
              <w:rPr>
                <w:sz w:val="20"/>
              </w:rPr>
            </w:pPr>
            <w:r>
              <w:rPr>
                <w:sz w:val="20"/>
              </w:rPr>
              <w:t xml:space="preserve">higiene de manos según política de </w:t>
            </w:r>
            <w:r>
              <w:rPr>
                <w:spacing w:val="-2"/>
                <w:sz w:val="20"/>
              </w:rPr>
              <w:t>seguridad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paciente</w:t>
            </w:r>
            <w:r w:rsidR="007674CE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</w:p>
          <w:p w:rsidR="0033682B" w:rsidRDefault="00E14506">
            <w:pPr>
              <w:pStyle w:val="TableParagraph"/>
              <w:ind w:left="83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protocolo </w:t>
            </w:r>
            <w:r>
              <w:rPr>
                <w:spacing w:val="-4"/>
                <w:sz w:val="20"/>
              </w:rPr>
              <w:t>instituciona</w:t>
            </w:r>
            <w:r w:rsidR="007674CE">
              <w:rPr>
                <w:spacing w:val="-4"/>
                <w:sz w:val="20"/>
              </w:rPr>
              <w:t>l</w:t>
            </w:r>
          </w:p>
          <w:p w:rsidR="0033682B" w:rsidRDefault="00E14506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l.</w:t>
            </w:r>
          </w:p>
          <w:p w:rsidR="0033682B" w:rsidRDefault="00E1450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</w:tabs>
              <w:ind w:left="833" w:hanging="720"/>
              <w:rPr>
                <w:sz w:val="20"/>
              </w:rPr>
            </w:pPr>
            <w:r>
              <w:rPr>
                <w:spacing w:val="-2"/>
                <w:sz w:val="20"/>
              </w:rPr>
              <w:t>Utiliza</w:t>
            </w:r>
          </w:p>
          <w:p w:rsidR="0033682B" w:rsidRDefault="00E14506">
            <w:pPr>
              <w:pStyle w:val="TableParagraph"/>
              <w:tabs>
                <w:tab w:val="left" w:pos="143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soluciones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para</w:t>
            </w:r>
          </w:p>
          <w:p w:rsidR="0033682B" w:rsidRDefault="00E14506">
            <w:pPr>
              <w:pStyle w:val="TableParagraph"/>
              <w:tabs>
                <w:tab w:val="left" w:pos="1713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limpieza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:rsidR="0033682B" w:rsidRDefault="00E14506">
            <w:pPr>
              <w:pStyle w:val="TableParagraph"/>
              <w:tabs>
                <w:tab w:val="left" w:pos="1601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desinfección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1713"/>
              </w:tabs>
              <w:spacing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materiales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:rsidR="0033682B" w:rsidRDefault="00E14506">
            <w:pPr>
              <w:pStyle w:val="TableParagraph"/>
              <w:tabs>
                <w:tab w:val="left" w:pos="1601"/>
              </w:tabs>
              <w:spacing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superficies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1509"/>
              </w:tabs>
              <w:spacing w:before="2"/>
              <w:ind w:right="101"/>
              <w:rPr>
                <w:sz w:val="20"/>
              </w:rPr>
            </w:pPr>
            <w:r>
              <w:rPr>
                <w:spacing w:val="-2"/>
                <w:sz w:val="20"/>
              </w:rPr>
              <w:t>acuerdo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protocolo</w:t>
            </w:r>
          </w:p>
          <w:p w:rsidR="0033682B" w:rsidRDefault="00E14506">
            <w:pPr>
              <w:pStyle w:val="TableParagraph"/>
              <w:tabs>
                <w:tab w:val="left" w:pos="1033"/>
                <w:tab w:val="left" w:pos="1577"/>
              </w:tabs>
              <w:spacing w:before="1" w:line="232" w:lineRule="exact"/>
              <w:ind w:right="96"/>
              <w:rPr>
                <w:sz w:val="20"/>
              </w:rPr>
            </w:pPr>
            <w:r>
              <w:rPr>
                <w:sz w:val="20"/>
              </w:rPr>
              <w:t>institucional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ficha </w:t>
            </w:r>
            <w:r>
              <w:rPr>
                <w:spacing w:val="-2"/>
                <w:sz w:val="20"/>
              </w:rPr>
              <w:t>técnica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los</w:t>
            </w:r>
          </w:p>
        </w:tc>
        <w:tc>
          <w:tcPr>
            <w:tcW w:w="1404" w:type="dxa"/>
          </w:tcPr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ind w:right="10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Instrumento: </w:t>
            </w:r>
            <w:r>
              <w:rPr>
                <w:sz w:val="20"/>
              </w:rPr>
              <w:t xml:space="preserve">Lista de </w:t>
            </w:r>
            <w:r>
              <w:rPr>
                <w:spacing w:val="-2"/>
                <w:sz w:val="20"/>
              </w:rPr>
              <w:t>Chequeo</w:t>
            </w: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33682B">
            <w:pPr>
              <w:pStyle w:val="TableParagraph"/>
              <w:ind w:left="0"/>
              <w:rPr>
                <w:b/>
                <w:sz w:val="20"/>
              </w:rPr>
            </w:pPr>
          </w:p>
          <w:p w:rsidR="0033682B" w:rsidRDefault="00E145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Instrumento:</w:t>
            </w:r>
          </w:p>
          <w:p w:rsidR="0033682B" w:rsidRDefault="00E14506">
            <w:pPr>
              <w:pStyle w:val="TableParagraph"/>
              <w:spacing w:before="4"/>
              <w:ind w:right="34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Rubrica </w:t>
            </w:r>
            <w:r>
              <w:rPr>
                <w:spacing w:val="-4"/>
                <w:sz w:val="20"/>
              </w:rPr>
              <w:t>para evaluación</w:t>
            </w:r>
          </w:p>
        </w:tc>
      </w:tr>
    </w:tbl>
    <w:p w:rsidR="0033682B" w:rsidRDefault="0033682B">
      <w:pPr>
        <w:pStyle w:val="TableParagraph"/>
        <w:rPr>
          <w:sz w:val="20"/>
        </w:rPr>
        <w:sectPr w:rsidR="0033682B">
          <w:headerReference w:type="default" r:id="rId22"/>
          <w:footerReference w:type="default" r:id="rId23"/>
          <w:pgSz w:w="12240" w:h="15840"/>
          <w:pgMar w:top="500" w:right="360" w:bottom="1000" w:left="1080" w:header="0" w:footer="818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540"/>
        <w:gridCol w:w="1396"/>
        <w:gridCol w:w="2408"/>
        <w:gridCol w:w="1908"/>
        <w:gridCol w:w="1404"/>
      </w:tblGrid>
      <w:tr w:rsidR="0033682B">
        <w:trPr>
          <w:trHeight w:val="13188"/>
        </w:trPr>
        <w:tc>
          <w:tcPr>
            <w:tcW w:w="10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96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</w:tcPr>
          <w:p w:rsidR="0033682B" w:rsidRDefault="00E14506">
            <w:pPr>
              <w:pStyle w:val="TableParagraph"/>
              <w:spacing w:before="4"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fabricantes.</w:t>
            </w:r>
          </w:p>
          <w:p w:rsidR="0033682B" w:rsidRDefault="00E14506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  <w:tab w:val="left" w:pos="1509"/>
                <w:tab w:val="left" w:pos="1717"/>
              </w:tabs>
              <w:ind w:right="87" w:firstLine="0"/>
              <w:rPr>
                <w:sz w:val="20"/>
              </w:rPr>
            </w:pPr>
            <w:r>
              <w:rPr>
                <w:sz w:val="20"/>
              </w:rPr>
              <w:t>Aplica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normas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bioseguridad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acuerdo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protocolo institucional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normatividad</w:t>
            </w:r>
          </w:p>
          <w:p w:rsidR="0033682B" w:rsidRDefault="00E145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laboral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vigente.</w:t>
            </w:r>
          </w:p>
          <w:p w:rsidR="0033682B" w:rsidRDefault="00E14506">
            <w:pPr>
              <w:pStyle w:val="TableParagraph"/>
              <w:tabs>
                <w:tab w:val="left" w:pos="1585"/>
              </w:tabs>
              <w:rPr>
                <w:sz w:val="20"/>
              </w:rPr>
            </w:pPr>
            <w:r>
              <w:rPr>
                <w:spacing w:val="-6"/>
                <w:sz w:val="20"/>
              </w:rPr>
              <w:t>-</w:t>
            </w:r>
            <w:r>
              <w:rPr>
                <w:spacing w:val="-2"/>
                <w:sz w:val="20"/>
              </w:rPr>
              <w:t>Aplica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las</w:t>
            </w:r>
          </w:p>
          <w:p w:rsidR="0033682B" w:rsidRDefault="00E14506">
            <w:pPr>
              <w:pStyle w:val="TableParagraph"/>
              <w:tabs>
                <w:tab w:val="left" w:pos="1073"/>
                <w:tab w:val="left" w:pos="1557"/>
                <w:tab w:val="left" w:pos="1661"/>
              </w:tabs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precauciones </w:t>
            </w:r>
            <w:r>
              <w:rPr>
                <w:sz w:val="20"/>
              </w:rPr>
              <w:t xml:space="preserve">universales a fluidos corporales de </w:t>
            </w:r>
            <w:r>
              <w:rPr>
                <w:spacing w:val="-2"/>
                <w:sz w:val="20"/>
              </w:rPr>
              <w:t>acuerdo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clasificación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del</w:t>
            </w:r>
            <w:r>
              <w:rPr>
                <w:sz w:val="20"/>
              </w:rPr>
              <w:t xml:space="preserve"> riesgo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salud</w:t>
            </w:r>
          </w:p>
          <w:p w:rsidR="0033682B" w:rsidRDefault="00E14506">
            <w:pPr>
              <w:pStyle w:val="TableParagraph"/>
              <w:spacing w:before="3"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laboral.</w:t>
            </w:r>
          </w:p>
          <w:p w:rsidR="0033682B" w:rsidRDefault="00E14506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Aplica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técnica aséptica durante el cuidado de las</w:t>
            </w:r>
          </w:p>
          <w:p w:rsidR="0033682B" w:rsidRDefault="00E14506">
            <w:pPr>
              <w:pStyle w:val="TableParagraph"/>
              <w:tabs>
                <w:tab w:val="left" w:pos="1601"/>
              </w:tabs>
              <w:spacing w:line="244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heridas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1073"/>
                <w:tab w:val="left" w:pos="1661"/>
                <w:tab w:val="left" w:pos="1713"/>
              </w:tabs>
              <w:spacing w:line="242" w:lineRule="auto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acuerdo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clasificación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protocolo institucional.</w:t>
            </w:r>
          </w:p>
          <w:p w:rsidR="0033682B" w:rsidRDefault="00E14506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  <w:tab w:val="left" w:pos="833"/>
              </w:tabs>
              <w:ind w:left="833" w:right="128" w:hanging="721"/>
              <w:rPr>
                <w:sz w:val="20"/>
              </w:rPr>
            </w:pPr>
            <w:r>
              <w:rPr>
                <w:sz w:val="20"/>
              </w:rPr>
              <w:t>Entrega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insumos </w:t>
            </w:r>
            <w:r>
              <w:rPr>
                <w:spacing w:val="-10"/>
                <w:sz w:val="20"/>
              </w:rPr>
              <w:t>y</w:t>
            </w:r>
          </w:p>
          <w:p w:rsidR="0033682B" w:rsidRDefault="00E145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materiales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estériles de acuerdo</w:t>
            </w:r>
          </w:p>
          <w:p w:rsidR="0033682B" w:rsidRDefault="00E14506">
            <w:pPr>
              <w:pStyle w:val="TableParagraph"/>
              <w:tabs>
                <w:tab w:val="left" w:pos="753"/>
                <w:tab w:val="left" w:pos="1717"/>
              </w:tabs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normas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protocolos institucionales.</w:t>
            </w:r>
          </w:p>
          <w:p w:rsidR="0033682B" w:rsidRDefault="00E14506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Reconoce los signos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síntomas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de la infección de </w:t>
            </w:r>
            <w:r>
              <w:rPr>
                <w:spacing w:val="-2"/>
                <w:sz w:val="20"/>
              </w:rPr>
              <w:t>acuerdo</w:t>
            </w:r>
          </w:p>
          <w:p w:rsidR="0033682B" w:rsidRDefault="00E14506">
            <w:pPr>
              <w:pStyle w:val="TableParagraph"/>
              <w:tabs>
                <w:tab w:val="left" w:pos="1541"/>
              </w:tabs>
              <w:jc w:val="both"/>
              <w:rPr>
                <w:sz w:val="20"/>
              </w:rPr>
            </w:pPr>
            <w:r>
              <w:rPr>
                <w:spacing w:val="-5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sus</w:t>
            </w:r>
          </w:p>
          <w:p w:rsidR="0033682B" w:rsidRDefault="00E14506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características.</w:t>
            </w:r>
          </w:p>
          <w:p w:rsidR="0033682B" w:rsidRDefault="00E14506">
            <w:pPr>
              <w:pStyle w:val="TableParagraph"/>
              <w:numPr>
                <w:ilvl w:val="0"/>
                <w:numId w:val="4"/>
              </w:numPr>
              <w:tabs>
                <w:tab w:val="left" w:pos="256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Clasifica y segrega residuos en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fuente de acuerdo </w:t>
            </w:r>
            <w:r>
              <w:rPr>
                <w:spacing w:val="-4"/>
                <w:sz w:val="20"/>
              </w:rPr>
              <w:t>con</w:t>
            </w:r>
          </w:p>
          <w:p w:rsidR="0033682B" w:rsidRDefault="00E14506">
            <w:pPr>
              <w:pStyle w:val="TableParagraph"/>
              <w:tabs>
                <w:tab w:val="left" w:pos="1717"/>
              </w:tabs>
              <w:ind w:right="87"/>
              <w:rPr>
                <w:sz w:val="20"/>
              </w:rPr>
            </w:pPr>
            <w:r>
              <w:rPr>
                <w:spacing w:val="-2"/>
                <w:sz w:val="20"/>
              </w:rPr>
              <w:t>clasificación, protocolo institucional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normatividad nacional.</w:t>
            </w:r>
          </w:p>
          <w:p w:rsidR="0033682B" w:rsidRDefault="00E14506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  <w:tab w:val="left" w:pos="1205"/>
              </w:tabs>
              <w:ind w:right="108" w:firstLine="0"/>
              <w:rPr>
                <w:sz w:val="20"/>
              </w:rPr>
            </w:pPr>
            <w:r>
              <w:rPr>
                <w:spacing w:val="-2"/>
                <w:sz w:val="20"/>
              </w:rPr>
              <w:t>maneja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heridas </w:t>
            </w:r>
            <w:r>
              <w:rPr>
                <w:sz w:val="20"/>
              </w:rPr>
              <w:t xml:space="preserve">teniendo en cuenta, tipo, principios </w:t>
            </w:r>
            <w:r>
              <w:rPr>
                <w:sz w:val="20"/>
              </w:rPr>
              <w:t>de técnica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aséptica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33682B" w:rsidRDefault="00E14506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protocolos </w:t>
            </w:r>
            <w:r>
              <w:rPr>
                <w:spacing w:val="-4"/>
                <w:sz w:val="20"/>
              </w:rPr>
              <w:t>establecidos.</w:t>
            </w:r>
          </w:p>
        </w:tc>
        <w:tc>
          <w:tcPr>
            <w:tcW w:w="1404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3682B" w:rsidRDefault="0033682B">
      <w:pPr>
        <w:pStyle w:val="TableParagraph"/>
        <w:rPr>
          <w:rFonts w:ascii="Times New Roman"/>
          <w:sz w:val="20"/>
        </w:rPr>
        <w:sectPr w:rsidR="0033682B">
          <w:headerReference w:type="default" r:id="rId24"/>
          <w:footerReference w:type="default" r:id="rId25"/>
          <w:pgSz w:w="12240" w:h="15840"/>
          <w:pgMar w:top="1460" w:right="360" w:bottom="1000" w:left="1080" w:header="509" w:footer="818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540"/>
        <w:gridCol w:w="1396"/>
        <w:gridCol w:w="2408"/>
        <w:gridCol w:w="1908"/>
        <w:gridCol w:w="1404"/>
      </w:tblGrid>
      <w:tr w:rsidR="0033682B">
        <w:trPr>
          <w:trHeight w:val="13188"/>
        </w:trPr>
        <w:tc>
          <w:tcPr>
            <w:tcW w:w="10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96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</w:tcPr>
          <w:p w:rsidR="0033682B" w:rsidRDefault="00E14506">
            <w:pPr>
              <w:pStyle w:val="TableParagraph"/>
              <w:numPr>
                <w:ilvl w:val="0"/>
                <w:numId w:val="3"/>
              </w:numPr>
              <w:tabs>
                <w:tab w:val="left" w:pos="533"/>
                <w:tab w:val="left" w:pos="1509"/>
                <w:tab w:val="left" w:pos="1661"/>
              </w:tabs>
              <w:spacing w:before="4"/>
              <w:ind w:right="101" w:firstLine="0"/>
              <w:rPr>
                <w:sz w:val="20"/>
              </w:rPr>
            </w:pPr>
            <w:r>
              <w:rPr>
                <w:spacing w:val="-2"/>
                <w:sz w:val="20"/>
              </w:rPr>
              <w:t>Maneja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responsabilidad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guardián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cumpliendo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normas institucionales.</w:t>
            </w:r>
          </w:p>
          <w:p w:rsidR="0033682B" w:rsidRDefault="00E14506">
            <w:pPr>
              <w:pStyle w:val="TableParagraph"/>
              <w:numPr>
                <w:ilvl w:val="0"/>
                <w:numId w:val="3"/>
              </w:numPr>
              <w:tabs>
                <w:tab w:val="left" w:pos="1313"/>
              </w:tabs>
              <w:spacing w:before="4" w:line="242" w:lineRule="exact"/>
              <w:ind w:left="1313" w:hanging="1200"/>
              <w:rPr>
                <w:sz w:val="20"/>
              </w:rPr>
            </w:pPr>
            <w:r>
              <w:rPr>
                <w:spacing w:val="-2"/>
                <w:sz w:val="20"/>
              </w:rPr>
              <w:t>Aplica</w:t>
            </w:r>
          </w:p>
          <w:p w:rsidR="0033682B" w:rsidRDefault="00E14506">
            <w:pPr>
              <w:pStyle w:val="TableParagraph"/>
              <w:tabs>
                <w:tab w:val="left" w:pos="1221"/>
                <w:tab w:val="left" w:pos="1597"/>
                <w:tab w:val="left" w:pos="1661"/>
              </w:tabs>
              <w:ind w:right="104"/>
              <w:rPr>
                <w:sz w:val="20"/>
              </w:rPr>
            </w:pPr>
            <w:r>
              <w:rPr>
                <w:spacing w:val="-2"/>
                <w:sz w:val="20"/>
              </w:rPr>
              <w:t>precauciones específicas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en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2"/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cuidado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de</w:t>
            </w:r>
          </w:p>
          <w:p w:rsidR="0033682B" w:rsidRDefault="00E14506">
            <w:pPr>
              <w:pStyle w:val="TableParagraph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pacientes</w:t>
            </w:r>
          </w:p>
          <w:p w:rsidR="0033682B" w:rsidRDefault="00E14506">
            <w:pPr>
              <w:pStyle w:val="TableParagraph"/>
              <w:tabs>
                <w:tab w:val="left" w:pos="933"/>
                <w:tab w:val="left" w:pos="1597"/>
              </w:tabs>
              <w:spacing w:before="2"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según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tipo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1717"/>
              </w:tabs>
              <w:ind w:right="87"/>
              <w:rPr>
                <w:sz w:val="20"/>
              </w:rPr>
            </w:pPr>
            <w:r>
              <w:rPr>
                <w:spacing w:val="-2"/>
                <w:sz w:val="20"/>
              </w:rPr>
              <w:t>aislamiento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protocolo institucional.</w:t>
            </w:r>
          </w:p>
          <w:p w:rsidR="0033682B" w:rsidRDefault="00E14506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Imparte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educación a la persona y la familia sobre el uso </w:t>
            </w:r>
            <w:r>
              <w:rPr>
                <w:spacing w:val="-6"/>
                <w:sz w:val="20"/>
              </w:rPr>
              <w:t>de</w:t>
            </w:r>
          </w:p>
          <w:p w:rsidR="0033682B" w:rsidRDefault="00E14506">
            <w:pPr>
              <w:pStyle w:val="TableParagraph"/>
              <w:tabs>
                <w:tab w:val="left" w:pos="1321"/>
                <w:tab w:val="left" w:pos="1597"/>
              </w:tabs>
              <w:ind w:right="103"/>
              <w:rPr>
                <w:sz w:val="20"/>
              </w:rPr>
            </w:pPr>
            <w:r>
              <w:rPr>
                <w:spacing w:val="-2"/>
                <w:sz w:val="20"/>
              </w:rPr>
              <w:t>precauciones especificas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según tipo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de</w:t>
            </w:r>
          </w:p>
          <w:p w:rsidR="0033682B" w:rsidRDefault="00E14506">
            <w:pPr>
              <w:pStyle w:val="TableParagraph"/>
              <w:spacing w:line="242" w:lineRule="auto"/>
              <w:ind w:right="100"/>
              <w:rPr>
                <w:sz w:val="20"/>
              </w:rPr>
            </w:pPr>
            <w:r>
              <w:rPr>
                <w:sz w:val="20"/>
              </w:rPr>
              <w:t>aislamiento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protocolo establecido.</w:t>
            </w:r>
          </w:p>
          <w:p w:rsidR="0033682B" w:rsidRDefault="00E14506">
            <w:pPr>
              <w:pStyle w:val="TableParagraph"/>
              <w:numPr>
                <w:ilvl w:val="0"/>
                <w:numId w:val="3"/>
              </w:numPr>
              <w:tabs>
                <w:tab w:val="left" w:pos="608"/>
                <w:tab w:val="left" w:pos="1657"/>
                <w:tab w:val="left" w:pos="1713"/>
              </w:tabs>
              <w:ind w:right="91" w:firstLine="0"/>
              <w:rPr>
                <w:sz w:val="20"/>
              </w:rPr>
            </w:pPr>
            <w:r>
              <w:rPr>
                <w:spacing w:val="-2"/>
                <w:sz w:val="20"/>
              </w:rPr>
              <w:t>Verifica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el</w:t>
            </w:r>
            <w:r>
              <w:rPr>
                <w:sz w:val="20"/>
              </w:rPr>
              <w:t xml:space="preserve"> funcionamiento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 equipos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en </w:t>
            </w:r>
            <w:r>
              <w:rPr>
                <w:spacing w:val="-2"/>
                <w:sz w:val="20"/>
              </w:rPr>
              <w:t xml:space="preserve">cuenta </w:t>
            </w:r>
            <w:r>
              <w:rPr>
                <w:sz w:val="20"/>
              </w:rPr>
              <w:t>especificaciones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fabricante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protocolos institucionales.</w:t>
            </w:r>
          </w:p>
          <w:p w:rsidR="0033682B" w:rsidRDefault="00E14506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  <w:tab w:val="left" w:pos="548"/>
                <w:tab w:val="left" w:pos="1553"/>
                <w:tab w:val="left" w:pos="1597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cálculo </w:t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diluciones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procesos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limpieza y </w:t>
            </w:r>
            <w:r>
              <w:rPr>
                <w:spacing w:val="-2"/>
                <w:sz w:val="20"/>
              </w:rPr>
              <w:t>desinfección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elementos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áreas acuerdo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especificaciones técnicas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del</w:t>
            </w:r>
          </w:p>
          <w:p w:rsidR="0033682B" w:rsidRDefault="00E14506">
            <w:pPr>
              <w:pStyle w:val="TableParagraph"/>
              <w:tabs>
                <w:tab w:val="left" w:pos="1713"/>
              </w:tabs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fabricante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requerimientos institucionales.</w:t>
            </w:r>
          </w:p>
          <w:p w:rsidR="0033682B" w:rsidRDefault="00E14506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  <w:tab w:val="left" w:pos="1029"/>
                <w:tab w:val="left" w:pos="1573"/>
              </w:tabs>
              <w:ind w:right="98" w:firstLine="0"/>
              <w:rPr>
                <w:sz w:val="20"/>
              </w:rPr>
            </w:pPr>
            <w:r>
              <w:rPr>
                <w:sz w:val="20"/>
              </w:rPr>
              <w:t>Realiza registro de enfermería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durante el control de las </w:t>
            </w:r>
            <w:r>
              <w:rPr>
                <w:spacing w:val="-2"/>
                <w:sz w:val="20"/>
              </w:rPr>
              <w:t>infecciones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acuerdo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protocolos </w:t>
            </w:r>
            <w:r>
              <w:rPr>
                <w:sz w:val="20"/>
              </w:rPr>
              <w:t>institucionales y</w:t>
            </w:r>
          </w:p>
          <w:p w:rsidR="0033682B" w:rsidRDefault="00E14506">
            <w:pPr>
              <w:pStyle w:val="TableParagraph"/>
              <w:spacing w:line="232" w:lineRule="exact"/>
              <w:ind w:right="12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normatividad </w:t>
            </w:r>
            <w:r>
              <w:rPr>
                <w:spacing w:val="-2"/>
                <w:sz w:val="20"/>
              </w:rPr>
              <w:t>vigente.</w:t>
            </w:r>
          </w:p>
        </w:tc>
        <w:tc>
          <w:tcPr>
            <w:tcW w:w="1404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3682B" w:rsidRDefault="0033682B">
      <w:pPr>
        <w:pStyle w:val="TableParagraph"/>
        <w:rPr>
          <w:rFonts w:ascii="Times New Roman"/>
          <w:sz w:val="20"/>
        </w:rPr>
        <w:sectPr w:rsidR="0033682B">
          <w:type w:val="continuous"/>
          <w:pgSz w:w="12240" w:h="15840"/>
          <w:pgMar w:top="1460" w:right="360" w:bottom="1000" w:left="1080" w:header="509" w:footer="818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540"/>
        <w:gridCol w:w="1396"/>
        <w:gridCol w:w="2408"/>
        <w:gridCol w:w="1908"/>
        <w:gridCol w:w="1404"/>
      </w:tblGrid>
      <w:tr w:rsidR="0033682B">
        <w:trPr>
          <w:trHeight w:val="7815"/>
        </w:trPr>
        <w:tc>
          <w:tcPr>
            <w:tcW w:w="10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96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</w:tcPr>
          <w:p w:rsidR="0033682B" w:rsidRDefault="00E14506">
            <w:pPr>
              <w:pStyle w:val="TableParagraph"/>
              <w:numPr>
                <w:ilvl w:val="0"/>
                <w:numId w:val="2"/>
              </w:numPr>
              <w:tabs>
                <w:tab w:val="left" w:pos="519"/>
                <w:tab w:val="left" w:pos="1709"/>
              </w:tabs>
              <w:spacing w:before="1"/>
              <w:ind w:right="8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Reconoce la importancia de la </w:t>
            </w:r>
            <w:r>
              <w:rPr>
                <w:spacing w:val="-2"/>
                <w:sz w:val="20"/>
              </w:rPr>
              <w:t>adherencia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 xml:space="preserve"> protocolos para</w:t>
            </w:r>
          </w:p>
          <w:p w:rsidR="0033682B" w:rsidRDefault="00E14506">
            <w:pPr>
              <w:pStyle w:val="TableParagraph"/>
              <w:tabs>
                <w:tab w:val="left" w:pos="1597"/>
              </w:tabs>
              <w:ind w:right="84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 control de la </w:t>
            </w:r>
            <w:r>
              <w:rPr>
                <w:spacing w:val="-2"/>
                <w:sz w:val="20"/>
              </w:rPr>
              <w:t>infección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acuerdo con política de seguridad</w:t>
            </w:r>
          </w:p>
          <w:p w:rsidR="0033682B" w:rsidRDefault="00E14506">
            <w:pPr>
              <w:pStyle w:val="TableParagraph"/>
              <w:tabs>
                <w:tab w:val="left" w:pos="688"/>
                <w:tab w:val="left" w:pos="1081"/>
                <w:tab w:val="left" w:pos="1713"/>
              </w:tabs>
              <w:ind w:right="91"/>
              <w:rPr>
                <w:sz w:val="20"/>
              </w:rPr>
            </w:pPr>
            <w:r>
              <w:rPr>
                <w:spacing w:val="-4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paciente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 xml:space="preserve"> sistema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garantía de calidad en salud. </w:t>
            </w:r>
            <w:r>
              <w:rPr>
                <w:spacing w:val="-2"/>
                <w:sz w:val="20"/>
              </w:rPr>
              <w:t>Reporta oportunamente eventos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adversos </w:t>
            </w:r>
            <w:r>
              <w:rPr>
                <w:sz w:val="20"/>
              </w:rPr>
              <w:t>según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protocolo </w:t>
            </w:r>
            <w:r>
              <w:rPr>
                <w:spacing w:val="-2"/>
                <w:sz w:val="20"/>
              </w:rPr>
              <w:t>institucional.</w:t>
            </w:r>
          </w:p>
          <w:p w:rsidR="0033682B" w:rsidRDefault="00E14506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  <w:tab w:val="left" w:pos="1601"/>
              </w:tabs>
              <w:spacing w:before="3" w:line="242" w:lineRule="exact"/>
              <w:ind w:left="348" w:hanging="235"/>
              <w:rPr>
                <w:sz w:val="20"/>
              </w:rPr>
            </w:pPr>
            <w:r>
              <w:rPr>
                <w:spacing w:val="-2"/>
                <w:sz w:val="20"/>
              </w:rPr>
              <w:t>participa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en</w:t>
            </w:r>
          </w:p>
          <w:p w:rsidR="0033682B" w:rsidRDefault="00E14506">
            <w:pPr>
              <w:pStyle w:val="TableParagraph"/>
              <w:tabs>
                <w:tab w:val="left" w:pos="1597"/>
                <w:tab w:val="left" w:pos="1713"/>
              </w:tabs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actividades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tecnovigilancia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normatividad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protocolo institucional.</w:t>
            </w:r>
          </w:p>
          <w:p w:rsidR="0033682B" w:rsidRDefault="00E14506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  <w:tab w:val="left" w:pos="1597"/>
                <w:tab w:val="left" w:pos="1717"/>
              </w:tabs>
              <w:ind w:right="87" w:firstLine="0"/>
              <w:rPr>
                <w:sz w:val="20"/>
              </w:rPr>
            </w:pPr>
            <w:r>
              <w:rPr>
                <w:sz w:val="20"/>
              </w:rPr>
              <w:t>participa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verificación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limpieza y </w:t>
            </w:r>
            <w:r>
              <w:rPr>
                <w:spacing w:val="-2"/>
                <w:sz w:val="20"/>
              </w:rPr>
              <w:t>desinfección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 xml:space="preserve"> esterilización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según sistema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 xml:space="preserve">garantía </w:t>
            </w:r>
            <w:r>
              <w:rPr>
                <w:spacing w:val="-6"/>
                <w:sz w:val="20"/>
              </w:rPr>
              <w:t>de</w:t>
            </w:r>
          </w:p>
          <w:p w:rsidR="0033682B" w:rsidRDefault="00E1450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calidad.</w:t>
            </w:r>
          </w:p>
        </w:tc>
        <w:tc>
          <w:tcPr>
            <w:tcW w:w="1404" w:type="dxa"/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3682B" w:rsidRDefault="0033682B">
      <w:pPr>
        <w:pStyle w:val="Textoindependiente"/>
        <w:rPr>
          <w:b/>
        </w:rPr>
      </w:pPr>
    </w:p>
    <w:p w:rsidR="0033682B" w:rsidRDefault="0033682B">
      <w:pPr>
        <w:pStyle w:val="Textoindependiente"/>
        <w:spacing w:before="124"/>
        <w:rPr>
          <w:b/>
        </w:rPr>
      </w:pPr>
    </w:p>
    <w:p w:rsidR="0033682B" w:rsidRDefault="00E14506">
      <w:pPr>
        <w:pStyle w:val="Ttulo1"/>
        <w:numPr>
          <w:ilvl w:val="0"/>
          <w:numId w:val="7"/>
        </w:numPr>
        <w:tabs>
          <w:tab w:val="left" w:pos="635"/>
        </w:tabs>
        <w:spacing w:before="1"/>
        <w:ind w:left="635" w:hanging="151"/>
        <w:rPr>
          <w:sz w:val="20"/>
        </w:rPr>
      </w:pPr>
      <w:r>
        <w:rPr>
          <w:spacing w:val="-2"/>
        </w:rPr>
        <w:t>GLOSARIO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TÉRMINOS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before="251" w:line="258" w:lineRule="exact"/>
        <w:ind w:left="1560" w:hanging="360"/>
        <w:jc w:val="left"/>
      </w:pPr>
      <w:r>
        <w:rPr>
          <w:spacing w:val="-2"/>
        </w:rPr>
        <w:t>Microorganismos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46" w:lineRule="exact"/>
        <w:ind w:left="1560" w:hanging="360"/>
        <w:jc w:val="left"/>
      </w:pPr>
      <w:r>
        <w:rPr>
          <w:spacing w:val="-2"/>
        </w:rPr>
        <w:t>Técnica</w:t>
      </w:r>
      <w:r>
        <w:rPr>
          <w:spacing w:val="-10"/>
        </w:rPr>
        <w:t xml:space="preserve"> </w:t>
      </w:r>
      <w:r>
        <w:rPr>
          <w:spacing w:val="-2"/>
        </w:rPr>
        <w:t>Aséptica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54" w:lineRule="exact"/>
        <w:ind w:left="1560" w:hanging="360"/>
        <w:jc w:val="left"/>
      </w:pPr>
      <w:r>
        <w:rPr>
          <w:spacing w:val="-2"/>
        </w:rPr>
        <w:t>Bioseguridad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64" w:lineRule="exact"/>
        <w:ind w:left="1560" w:hanging="360"/>
        <w:jc w:val="left"/>
      </w:pPr>
      <w:r>
        <w:rPr>
          <w:spacing w:val="-2"/>
        </w:rPr>
        <w:t>Elementos de</w:t>
      </w:r>
      <w:r>
        <w:rPr>
          <w:spacing w:val="-7"/>
        </w:rPr>
        <w:t xml:space="preserve"> </w:t>
      </w:r>
      <w:r>
        <w:rPr>
          <w:spacing w:val="-2"/>
        </w:rPr>
        <w:t>protección</w:t>
      </w:r>
      <w:r>
        <w:rPr>
          <w:spacing w:val="-10"/>
        </w:rPr>
        <w:t xml:space="preserve"> </w:t>
      </w:r>
      <w:r>
        <w:rPr>
          <w:spacing w:val="-2"/>
        </w:rPr>
        <w:t>personal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66" w:lineRule="exact"/>
        <w:ind w:left="1560" w:hanging="360"/>
        <w:jc w:val="left"/>
      </w:pPr>
      <w:r>
        <w:rPr>
          <w:spacing w:val="-2"/>
        </w:rPr>
        <w:t>Residuos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before="76" w:line="260" w:lineRule="exact"/>
        <w:ind w:left="1560" w:hanging="360"/>
        <w:jc w:val="left"/>
      </w:pPr>
      <w:r>
        <w:rPr>
          <w:spacing w:val="-2"/>
        </w:rPr>
        <w:t>Desechos</w:t>
      </w:r>
      <w:r>
        <w:rPr>
          <w:spacing w:val="-10"/>
        </w:rPr>
        <w:t xml:space="preserve"> </w:t>
      </w:r>
      <w:r>
        <w:rPr>
          <w:spacing w:val="-2"/>
        </w:rPr>
        <w:t>sólidos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50" w:lineRule="exact"/>
        <w:ind w:left="1560" w:hanging="360"/>
        <w:jc w:val="left"/>
      </w:pPr>
      <w:r>
        <w:rPr>
          <w:spacing w:val="-2"/>
        </w:rPr>
        <w:t>Guardián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46" w:lineRule="exact"/>
        <w:ind w:left="1560" w:hanging="360"/>
        <w:jc w:val="left"/>
      </w:pPr>
      <w:r>
        <w:rPr>
          <w:spacing w:val="-2"/>
        </w:rPr>
        <w:t>Higienización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44" w:lineRule="exact"/>
        <w:ind w:left="1560" w:hanging="360"/>
        <w:jc w:val="left"/>
      </w:pPr>
      <w:r>
        <w:rPr>
          <w:spacing w:val="-2"/>
        </w:rPr>
        <w:t>Estéril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54" w:lineRule="exact"/>
        <w:ind w:left="1560" w:hanging="360"/>
        <w:jc w:val="left"/>
      </w:pPr>
      <w:r>
        <w:rPr>
          <w:spacing w:val="-2"/>
        </w:rPr>
        <w:t>Desinfección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62" w:lineRule="exact"/>
        <w:ind w:left="1560" w:hanging="360"/>
        <w:jc w:val="left"/>
      </w:pPr>
      <w:r>
        <w:rPr>
          <w:spacing w:val="-2"/>
        </w:rPr>
        <w:t>Herida</w:t>
      </w:r>
    </w:p>
    <w:p w:rsidR="0033682B" w:rsidRDefault="00E14506">
      <w:pPr>
        <w:pStyle w:val="Prrafodelista"/>
        <w:numPr>
          <w:ilvl w:val="1"/>
          <w:numId w:val="7"/>
        </w:numPr>
        <w:tabs>
          <w:tab w:val="left" w:pos="1560"/>
        </w:tabs>
        <w:spacing w:line="265" w:lineRule="exact"/>
        <w:ind w:left="1560" w:hanging="360"/>
        <w:jc w:val="left"/>
      </w:pPr>
      <w:r>
        <w:rPr>
          <w:spacing w:val="-2"/>
        </w:rPr>
        <w:t>Curación</w:t>
      </w:r>
    </w:p>
    <w:p w:rsidR="0033682B" w:rsidRDefault="0033682B">
      <w:pPr>
        <w:pStyle w:val="Prrafodelista"/>
        <w:spacing w:line="265" w:lineRule="exact"/>
        <w:jc w:val="left"/>
        <w:sectPr w:rsidR="0033682B">
          <w:type w:val="continuous"/>
          <w:pgSz w:w="12240" w:h="15840"/>
          <w:pgMar w:top="1480" w:right="360" w:bottom="1000" w:left="1080" w:header="509" w:footer="818" w:gutter="0"/>
          <w:cols w:space="720"/>
        </w:sectPr>
      </w:pPr>
    </w:p>
    <w:p w:rsidR="0033682B" w:rsidRDefault="00E14506">
      <w:pPr>
        <w:pStyle w:val="Ttulo1"/>
        <w:numPr>
          <w:ilvl w:val="0"/>
          <w:numId w:val="7"/>
        </w:numPr>
        <w:tabs>
          <w:tab w:val="left" w:pos="635"/>
        </w:tabs>
        <w:spacing w:line="267" w:lineRule="exact"/>
        <w:ind w:left="635" w:hanging="159"/>
        <w:rPr>
          <w:sz w:val="20"/>
        </w:rPr>
      </w:pPr>
      <w:r>
        <w:rPr>
          <w:spacing w:val="-2"/>
        </w:rPr>
        <w:lastRenderedPageBreak/>
        <w:t>REFERENTES</w:t>
      </w:r>
      <w:r>
        <w:rPr>
          <w:spacing w:val="-8"/>
        </w:rPr>
        <w:t xml:space="preserve"> </w:t>
      </w:r>
      <w:r>
        <w:rPr>
          <w:spacing w:val="-2"/>
        </w:rPr>
        <w:t>BILBIOGRÁFICOS</w:t>
      </w:r>
    </w:p>
    <w:p w:rsidR="0033682B" w:rsidRDefault="00E14506">
      <w:pPr>
        <w:pStyle w:val="Textoindependiente"/>
        <w:tabs>
          <w:tab w:val="left" w:pos="1220"/>
        </w:tabs>
        <w:spacing w:before="248" w:line="262" w:lineRule="exact"/>
        <w:ind w:left="840"/>
      </w:pPr>
      <w:r>
        <w:rPr>
          <w:noProof/>
        </w:rPr>
        <w:drawing>
          <wp:inline distT="0" distB="0" distL="0" distR="0">
            <wp:extent cx="98425" cy="92445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hyperlink r:id="rId27">
        <w:r>
          <w:rPr>
            <w:color w:val="0D2C46"/>
            <w:spacing w:val="-4"/>
            <w:u w:val="single" w:color="0D2C46"/>
          </w:rPr>
          <w:t>https://www.who.int/infection-</w:t>
        </w:r>
        <w:r>
          <w:rPr>
            <w:color w:val="0D2C46"/>
            <w:spacing w:val="-2"/>
            <w:u w:val="single" w:color="0D2C46"/>
          </w:rPr>
          <w:t>prevention/about/en/</w:t>
        </w:r>
      </w:hyperlink>
    </w:p>
    <w:p w:rsidR="0033682B" w:rsidRDefault="00E14506">
      <w:pPr>
        <w:pStyle w:val="Textoindependiente"/>
        <w:tabs>
          <w:tab w:val="left" w:pos="1220"/>
        </w:tabs>
        <w:spacing w:line="254" w:lineRule="exact"/>
        <w:ind w:left="840"/>
      </w:pPr>
      <w:r>
        <w:rPr>
          <w:noProof/>
        </w:rPr>
        <w:drawing>
          <wp:inline distT="0" distB="0" distL="0" distR="0">
            <wp:extent cx="98425" cy="91865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Ministerio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Protección</w:t>
      </w:r>
      <w:r>
        <w:t xml:space="preserve"> </w:t>
      </w:r>
      <w:r>
        <w:rPr>
          <w:spacing w:val="-2"/>
        </w:rPr>
        <w:t>Social.</w:t>
      </w:r>
      <w:r>
        <w:rPr>
          <w:spacing w:val="-4"/>
        </w:rPr>
        <w:t xml:space="preserve"> </w:t>
      </w:r>
      <w:r>
        <w:rPr>
          <w:spacing w:val="-2"/>
        </w:rPr>
        <w:t>Decretos</w:t>
      </w:r>
      <w:r>
        <w:rPr>
          <w:spacing w:val="1"/>
        </w:rPr>
        <w:t xml:space="preserve"> </w:t>
      </w:r>
      <w:r>
        <w:rPr>
          <w:spacing w:val="-2"/>
        </w:rPr>
        <w:t>2676/2000,</w:t>
      </w:r>
      <w:r>
        <w:rPr>
          <w:spacing w:val="-4"/>
        </w:rPr>
        <w:t xml:space="preserve"> </w:t>
      </w:r>
      <w:r>
        <w:rPr>
          <w:spacing w:val="-2"/>
        </w:rPr>
        <w:t>1669/2002,</w:t>
      </w:r>
      <w:r>
        <w:t xml:space="preserve"> </w:t>
      </w:r>
      <w:r>
        <w:rPr>
          <w:spacing w:val="-2"/>
        </w:rPr>
        <w:t>780/2016, Resolución</w:t>
      </w:r>
      <w:r>
        <w:rPr>
          <w:spacing w:val="-17"/>
        </w:rPr>
        <w:t xml:space="preserve"> </w:t>
      </w:r>
      <w:r>
        <w:rPr>
          <w:spacing w:val="-2"/>
        </w:rPr>
        <w:t>1164/2002</w:t>
      </w:r>
    </w:p>
    <w:p w:rsidR="0033682B" w:rsidRDefault="00E14506">
      <w:pPr>
        <w:pStyle w:val="Textoindependiente"/>
        <w:tabs>
          <w:tab w:val="left" w:pos="1220"/>
        </w:tabs>
        <w:spacing w:line="254" w:lineRule="exact"/>
        <w:ind w:left="840"/>
      </w:pPr>
      <w:r>
        <w:rPr>
          <w:noProof/>
        </w:rPr>
        <w:drawing>
          <wp:inline distT="0" distB="0" distL="0" distR="0">
            <wp:extent cx="98425" cy="91864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Manual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Medidas</w:t>
      </w:r>
      <w:r>
        <w:rPr>
          <w:spacing w:val="4"/>
        </w:rPr>
        <w:t xml:space="preserve"> </w:t>
      </w:r>
      <w:r>
        <w:rPr>
          <w:spacing w:val="-2"/>
        </w:rPr>
        <w:t>Básicas</w:t>
      </w:r>
      <w:r>
        <w:rPr>
          <w:spacing w:val="-5"/>
        </w:rPr>
        <w:t xml:space="preserve"> </w:t>
      </w:r>
      <w:r>
        <w:rPr>
          <w:spacing w:val="-2"/>
        </w:rPr>
        <w:t>para</w:t>
      </w:r>
      <w:r>
        <w:rPr>
          <w:spacing w:val="-4"/>
        </w:rPr>
        <w:t xml:space="preserve"> </w:t>
      </w:r>
      <w:r>
        <w:rPr>
          <w:spacing w:val="-2"/>
        </w:rPr>
        <w:t>el</w:t>
      </w:r>
      <w:r>
        <w:rPr>
          <w:spacing w:val="-13"/>
        </w:rPr>
        <w:t xml:space="preserve"> </w:t>
      </w:r>
      <w:r>
        <w:rPr>
          <w:spacing w:val="-2"/>
        </w:rPr>
        <w:t>Control</w:t>
      </w:r>
      <w:r>
        <w:rPr>
          <w:spacing w:val="-1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Infecciones</w:t>
      </w:r>
      <w:r>
        <w:rPr>
          <w:spacing w:val="4"/>
        </w:rPr>
        <w:t xml:space="preserve"> </w:t>
      </w:r>
      <w:r>
        <w:rPr>
          <w:spacing w:val="-2"/>
        </w:rPr>
        <w:t>en</w:t>
      </w:r>
      <w:r>
        <w:rPr>
          <w:spacing w:val="-14"/>
        </w:rPr>
        <w:t xml:space="preserve"> </w:t>
      </w:r>
      <w:r>
        <w:rPr>
          <w:spacing w:val="-2"/>
        </w:rPr>
        <w:t>IPS. Ministerio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Salud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3"/>
        </w:rPr>
        <w:t xml:space="preserve"> </w:t>
      </w:r>
      <w:r>
        <w:rPr>
          <w:spacing w:val="-2"/>
        </w:rPr>
        <w:t>Protección</w:t>
      </w:r>
      <w:r>
        <w:rPr>
          <w:spacing w:val="-21"/>
        </w:rPr>
        <w:t xml:space="preserve"> </w:t>
      </w:r>
      <w:r>
        <w:rPr>
          <w:spacing w:val="-2"/>
        </w:rPr>
        <w:t>Social.</w:t>
      </w:r>
    </w:p>
    <w:p w:rsidR="0033682B" w:rsidRDefault="00E14506">
      <w:pPr>
        <w:pStyle w:val="Textoindependiente"/>
        <w:spacing w:line="256" w:lineRule="exact"/>
        <w:ind w:left="1200"/>
      </w:pPr>
      <w:r>
        <w:rPr>
          <w:spacing w:val="-2"/>
        </w:rPr>
        <w:t>Bogotá,</w:t>
      </w:r>
      <w:r>
        <w:rPr>
          <w:spacing w:val="-1"/>
        </w:rPr>
        <w:t xml:space="preserve"> </w:t>
      </w:r>
      <w:r>
        <w:rPr>
          <w:spacing w:val="-2"/>
        </w:rPr>
        <w:t>2018.</w:t>
      </w:r>
    </w:p>
    <w:p w:rsidR="0033682B" w:rsidRDefault="00E14506">
      <w:pPr>
        <w:pStyle w:val="Textoindependiente"/>
        <w:tabs>
          <w:tab w:val="left" w:pos="1220"/>
        </w:tabs>
        <w:spacing w:line="258" w:lineRule="exact"/>
        <w:ind w:left="840"/>
      </w:pPr>
      <w:r>
        <w:rPr>
          <w:noProof/>
        </w:rPr>
        <w:drawing>
          <wp:inline distT="0" distB="0" distL="0" distR="0">
            <wp:extent cx="98425" cy="92445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MINISTERIO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SALUD/OPS/OMS.</w:t>
      </w:r>
      <w:r>
        <w:rPr>
          <w:spacing w:val="-5"/>
        </w:rPr>
        <w:t xml:space="preserve"> </w:t>
      </w:r>
      <w:r>
        <w:rPr>
          <w:spacing w:val="-2"/>
        </w:rPr>
        <w:t>Situación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Salud</w:t>
      </w:r>
      <w:r>
        <w:rPr>
          <w:spacing w:val="2"/>
        </w:rPr>
        <w:t xml:space="preserve"> </w:t>
      </w:r>
      <w:r>
        <w:rPr>
          <w:spacing w:val="-2"/>
        </w:rPr>
        <w:t>en</w:t>
      </w:r>
      <w:r>
        <w:rPr>
          <w:spacing w:val="-4"/>
        </w:rPr>
        <w:t xml:space="preserve"> </w:t>
      </w:r>
      <w:r>
        <w:rPr>
          <w:spacing w:val="-2"/>
        </w:rPr>
        <w:t>Colombia</w:t>
      </w:r>
    </w:p>
    <w:p w:rsidR="0033682B" w:rsidRDefault="00E14506">
      <w:pPr>
        <w:pStyle w:val="Textoindependiente"/>
        <w:tabs>
          <w:tab w:val="left" w:pos="1220"/>
        </w:tabs>
        <w:spacing w:line="235" w:lineRule="auto"/>
        <w:ind w:left="1200" w:right="929" w:hanging="363"/>
      </w:pPr>
      <w:r>
        <w:rPr>
          <w:noProof/>
        </w:rPr>
        <w:drawing>
          <wp:inline distT="0" distB="0" distL="0" distR="0">
            <wp:extent cx="98425" cy="92445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t>OPS/OMS.</w:t>
      </w:r>
      <w:r>
        <w:rPr>
          <w:spacing w:val="-13"/>
        </w:rPr>
        <w:t xml:space="preserve"> </w:t>
      </w:r>
      <w:r>
        <w:t>Proyecto:</w:t>
      </w:r>
      <w:r>
        <w:rPr>
          <w:spacing w:val="-12"/>
        </w:rPr>
        <w:t xml:space="preserve"> </w:t>
      </w:r>
      <w:r>
        <w:t>Sistemas</w:t>
      </w:r>
      <w:r>
        <w:rPr>
          <w:spacing w:val="-13"/>
        </w:rPr>
        <w:t xml:space="preserve"> </w:t>
      </w:r>
      <w:r>
        <w:t>Nacionales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Vigilancia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Situación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Salud</w:t>
      </w:r>
      <w:r>
        <w:rPr>
          <w:spacing w:val="-13"/>
        </w:rPr>
        <w:t xml:space="preserve"> </w:t>
      </w:r>
      <w:r>
        <w:t>según</w:t>
      </w:r>
      <w:r>
        <w:rPr>
          <w:spacing w:val="-11"/>
        </w:rPr>
        <w:t xml:space="preserve"> </w:t>
      </w:r>
      <w:r>
        <w:t>Condiciones de Vida y del Impacto de las Acciones de Salud y</w:t>
      </w:r>
      <w:r>
        <w:rPr>
          <w:spacing w:val="-9"/>
        </w:rPr>
        <w:t xml:space="preserve"> </w:t>
      </w:r>
      <w:r>
        <w:t>Bienestar.</w:t>
      </w:r>
    </w:p>
    <w:p w:rsidR="0033682B" w:rsidRDefault="00E14506">
      <w:pPr>
        <w:tabs>
          <w:tab w:val="left" w:pos="1220"/>
        </w:tabs>
        <w:spacing w:before="53" w:line="228" w:lineRule="auto"/>
        <w:ind w:left="1200" w:right="1525" w:hanging="363"/>
        <w:rPr>
          <w:i/>
        </w:rPr>
      </w:pPr>
      <w:r>
        <w:rPr>
          <w:noProof/>
        </w:rPr>
        <w:drawing>
          <wp:inline distT="0" distB="0" distL="0" distR="0">
            <wp:extent cx="98425" cy="91864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color w:val="333333"/>
        </w:rPr>
        <w:t>Universidad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Nacional.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Facultad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Enfermería</w:t>
      </w:r>
      <w:r>
        <w:t>.</w:t>
      </w:r>
      <w:r>
        <w:rPr>
          <w:spacing w:val="-12"/>
        </w:rPr>
        <w:t xml:space="preserve"> </w:t>
      </w:r>
      <w:r>
        <w:t>(1983).</w:t>
      </w:r>
      <w:r>
        <w:rPr>
          <w:spacing w:val="-11"/>
        </w:rPr>
        <w:t xml:space="preserve"> </w:t>
      </w:r>
      <w:r>
        <w:rPr>
          <w:i/>
          <w:color w:val="333333"/>
        </w:rPr>
        <w:t>Principios</w:t>
      </w:r>
      <w:r>
        <w:rPr>
          <w:i/>
          <w:color w:val="333333"/>
          <w:spacing w:val="-13"/>
        </w:rPr>
        <w:t xml:space="preserve"> </w:t>
      </w:r>
      <w:r>
        <w:rPr>
          <w:i/>
          <w:color w:val="333333"/>
        </w:rPr>
        <w:t>científicos</w:t>
      </w:r>
      <w:r>
        <w:rPr>
          <w:i/>
          <w:color w:val="333333"/>
          <w:spacing w:val="-9"/>
        </w:rPr>
        <w:t xml:space="preserve"> </w:t>
      </w:r>
      <w:r>
        <w:rPr>
          <w:i/>
          <w:color w:val="333333"/>
        </w:rPr>
        <w:t>aplicados</w:t>
      </w:r>
      <w:r>
        <w:rPr>
          <w:i/>
          <w:color w:val="333333"/>
          <w:spacing w:val="-10"/>
        </w:rPr>
        <w:t xml:space="preserve"> </w:t>
      </w:r>
      <w:r>
        <w:rPr>
          <w:i/>
          <w:color w:val="333333"/>
        </w:rPr>
        <w:t>en</w:t>
      </w:r>
      <w:r>
        <w:rPr>
          <w:i/>
          <w:color w:val="333333"/>
          <w:spacing w:val="-13"/>
        </w:rPr>
        <w:t xml:space="preserve"> </w:t>
      </w:r>
      <w:r>
        <w:rPr>
          <w:i/>
          <w:color w:val="333333"/>
        </w:rPr>
        <w:t>las actividades</w:t>
      </w:r>
      <w:r w:rsidR="007674CE">
        <w:rPr>
          <w:i/>
          <w:color w:val="333333"/>
        </w:rPr>
        <w:t xml:space="preserve"> </w:t>
      </w:r>
      <w:r>
        <w:rPr>
          <w:i/>
          <w:color w:val="333333"/>
        </w:rPr>
        <w:t>básicas de enfermería</w:t>
      </w:r>
      <w:r>
        <w:rPr>
          <w:i/>
        </w:rPr>
        <w:t>.</w:t>
      </w:r>
    </w:p>
    <w:p w:rsidR="0033682B" w:rsidRDefault="0033682B">
      <w:pPr>
        <w:pStyle w:val="Textoindependiente"/>
        <w:spacing w:before="6"/>
        <w:rPr>
          <w:i/>
        </w:rPr>
      </w:pPr>
    </w:p>
    <w:p w:rsidR="0033682B" w:rsidRDefault="00E14506">
      <w:pPr>
        <w:pStyle w:val="Prrafodelista"/>
        <w:numPr>
          <w:ilvl w:val="0"/>
          <w:numId w:val="1"/>
        </w:numPr>
        <w:tabs>
          <w:tab w:val="left" w:pos="1188"/>
        </w:tabs>
        <w:jc w:val="left"/>
      </w:pPr>
      <w:r>
        <w:rPr>
          <w:spacing w:val="-2"/>
        </w:rPr>
        <w:t>Guía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procedimiento</w:t>
      </w:r>
      <w:r>
        <w:rPr>
          <w:spacing w:val="-4"/>
        </w:rPr>
        <w:t xml:space="preserve"> </w:t>
      </w:r>
      <w:r>
        <w:rPr>
          <w:spacing w:val="-2"/>
        </w:rPr>
        <w:t>lavado</w:t>
      </w:r>
      <w:r>
        <w:rPr>
          <w:spacing w:val="2"/>
        </w:rPr>
        <w:t xml:space="preserve"> </w:t>
      </w:r>
      <w:r>
        <w:rPr>
          <w:spacing w:val="-2"/>
        </w:rPr>
        <w:t>y</w:t>
      </w:r>
      <w:r>
        <w:rPr>
          <w:spacing w:val="-4"/>
        </w:rPr>
        <w:t xml:space="preserve"> </w:t>
      </w:r>
      <w:r>
        <w:rPr>
          <w:spacing w:val="-2"/>
        </w:rPr>
        <w:t>desinfección</w:t>
      </w:r>
      <w:r>
        <w:rPr>
          <w:spacing w:val="3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manos.</w:t>
      </w:r>
      <w:r>
        <w:rPr>
          <w:spacing w:val="-18"/>
        </w:rPr>
        <w:t xml:space="preserve"> </w:t>
      </w:r>
      <w:r>
        <w:rPr>
          <w:spacing w:val="-2"/>
        </w:rPr>
        <w:t>CFTHS</w:t>
      </w:r>
    </w:p>
    <w:p w:rsidR="0033682B" w:rsidRDefault="00E14506">
      <w:pPr>
        <w:pStyle w:val="Prrafodelista"/>
        <w:numPr>
          <w:ilvl w:val="0"/>
          <w:numId w:val="1"/>
        </w:numPr>
        <w:tabs>
          <w:tab w:val="left" w:pos="1188"/>
        </w:tabs>
        <w:spacing w:before="35"/>
        <w:jc w:val="left"/>
      </w:pPr>
      <w:r>
        <w:t>Guía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procedimiento</w:t>
      </w:r>
      <w:r>
        <w:rPr>
          <w:spacing w:val="-10"/>
        </w:rPr>
        <w:t xml:space="preserve"> </w:t>
      </w:r>
      <w:r>
        <w:t>aseo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unidad</w:t>
      </w:r>
      <w:r>
        <w:rPr>
          <w:spacing w:val="-1"/>
        </w:rPr>
        <w:t xml:space="preserve"> </w:t>
      </w:r>
      <w:r>
        <w:rPr>
          <w:spacing w:val="-4"/>
        </w:rPr>
        <w:t>CFTHS</w:t>
      </w:r>
    </w:p>
    <w:p w:rsidR="0033682B" w:rsidRDefault="00E14506">
      <w:pPr>
        <w:pStyle w:val="Prrafodelista"/>
        <w:numPr>
          <w:ilvl w:val="0"/>
          <w:numId w:val="1"/>
        </w:numPr>
        <w:tabs>
          <w:tab w:val="left" w:pos="1188"/>
        </w:tabs>
        <w:spacing w:before="44"/>
        <w:jc w:val="left"/>
      </w:pPr>
      <w:r>
        <w:rPr>
          <w:spacing w:val="-2"/>
        </w:rPr>
        <w:t>Guía</w:t>
      </w:r>
      <w:r>
        <w:rPr>
          <w:spacing w:val="-11"/>
        </w:rPr>
        <w:t xml:space="preserve"> </w:t>
      </w:r>
      <w:r>
        <w:rPr>
          <w:spacing w:val="-2"/>
        </w:rPr>
        <w:t>de procedimiento</w:t>
      </w:r>
      <w:r>
        <w:rPr>
          <w:spacing w:val="4"/>
        </w:rPr>
        <w:t xml:space="preserve"> </w:t>
      </w:r>
      <w:r>
        <w:rPr>
          <w:spacing w:val="-2"/>
        </w:rPr>
        <w:t>manejo</w:t>
      </w:r>
      <w:r>
        <w:rPr>
          <w:spacing w:val="1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heridas</w:t>
      </w:r>
      <w:r>
        <w:rPr>
          <w:spacing w:val="-20"/>
        </w:rPr>
        <w:t xml:space="preserve"> </w:t>
      </w:r>
      <w:r>
        <w:rPr>
          <w:spacing w:val="-4"/>
        </w:rPr>
        <w:t>CFTHS</w:t>
      </w:r>
    </w:p>
    <w:p w:rsidR="0033682B" w:rsidRDefault="00E14506">
      <w:pPr>
        <w:pStyle w:val="Prrafodelista"/>
        <w:numPr>
          <w:ilvl w:val="0"/>
          <w:numId w:val="1"/>
        </w:numPr>
        <w:tabs>
          <w:tab w:val="left" w:pos="1188"/>
        </w:tabs>
        <w:spacing w:before="43"/>
        <w:jc w:val="left"/>
      </w:pPr>
      <w:r>
        <w:t>Taller</w:t>
      </w:r>
      <w:r>
        <w:rPr>
          <w:spacing w:val="-14"/>
        </w:rPr>
        <w:t xml:space="preserve"> </w:t>
      </w:r>
      <w:r>
        <w:t>Lavado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manos</w:t>
      </w:r>
      <w:r>
        <w:rPr>
          <w:spacing w:val="-13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desinfección</w:t>
      </w:r>
      <w:r>
        <w:rPr>
          <w:spacing w:val="-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rPr>
          <w:spacing w:val="-4"/>
        </w:rPr>
        <w:t>Manos</w:t>
      </w:r>
    </w:p>
    <w:p w:rsidR="0033682B" w:rsidRDefault="00E14506">
      <w:pPr>
        <w:pStyle w:val="Prrafodelista"/>
        <w:numPr>
          <w:ilvl w:val="0"/>
          <w:numId w:val="1"/>
        </w:numPr>
        <w:tabs>
          <w:tab w:val="left" w:pos="1188"/>
        </w:tabs>
        <w:spacing w:before="32"/>
        <w:jc w:val="left"/>
      </w:pPr>
      <w:r>
        <w:rPr>
          <w:spacing w:val="-2"/>
        </w:rPr>
        <w:t>Taller</w:t>
      </w:r>
      <w:r>
        <w:rPr>
          <w:spacing w:val="-13"/>
        </w:rPr>
        <w:t xml:space="preserve"> </w:t>
      </w:r>
      <w:r>
        <w:rPr>
          <w:spacing w:val="-2"/>
        </w:rPr>
        <w:t>Lavado</w:t>
      </w:r>
      <w:r>
        <w:rPr>
          <w:spacing w:val="-10"/>
        </w:rPr>
        <w:t xml:space="preserve"> </w:t>
      </w:r>
      <w:r>
        <w:rPr>
          <w:spacing w:val="-2"/>
        </w:rPr>
        <w:t>procedimiento</w:t>
      </w:r>
      <w:r>
        <w:rPr>
          <w:spacing w:val="-4"/>
        </w:rPr>
        <w:t xml:space="preserve"> </w:t>
      </w:r>
      <w:r>
        <w:rPr>
          <w:spacing w:val="-2"/>
        </w:rPr>
        <w:t>aseo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unidad</w:t>
      </w:r>
    </w:p>
    <w:p w:rsidR="0033682B" w:rsidRDefault="00E14506">
      <w:pPr>
        <w:pStyle w:val="Prrafodelista"/>
        <w:numPr>
          <w:ilvl w:val="0"/>
          <w:numId w:val="1"/>
        </w:numPr>
        <w:tabs>
          <w:tab w:val="left" w:pos="1188"/>
        </w:tabs>
        <w:spacing w:before="43"/>
        <w:jc w:val="left"/>
      </w:pPr>
      <w:r>
        <w:rPr>
          <w:spacing w:val="-2"/>
        </w:rPr>
        <w:t>Taller</w:t>
      </w:r>
      <w:r>
        <w:rPr>
          <w:spacing w:val="-6"/>
        </w:rPr>
        <w:t xml:space="preserve"> </w:t>
      </w:r>
      <w:r>
        <w:rPr>
          <w:spacing w:val="-2"/>
        </w:rPr>
        <w:t>Procedimiento</w:t>
      </w:r>
      <w:r>
        <w:rPr>
          <w:spacing w:val="-1"/>
        </w:rPr>
        <w:t xml:space="preserve"> </w:t>
      </w:r>
      <w:r>
        <w:rPr>
          <w:spacing w:val="-2"/>
        </w:rPr>
        <w:t>manejo</w:t>
      </w:r>
      <w:r>
        <w:rPr>
          <w:spacing w:val="1"/>
        </w:rPr>
        <w:t xml:space="preserve"> </w:t>
      </w:r>
      <w:r>
        <w:rPr>
          <w:spacing w:val="-2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heridas</w:t>
      </w:r>
    </w:p>
    <w:p w:rsidR="0033682B" w:rsidRDefault="0033682B">
      <w:pPr>
        <w:pStyle w:val="Textoindependiente"/>
        <w:spacing w:before="46"/>
      </w:pPr>
    </w:p>
    <w:p w:rsidR="0033682B" w:rsidRDefault="00E14506">
      <w:pPr>
        <w:pStyle w:val="Prrafodelista"/>
        <w:numPr>
          <w:ilvl w:val="0"/>
          <w:numId w:val="7"/>
        </w:numPr>
        <w:tabs>
          <w:tab w:val="left" w:pos="683"/>
        </w:tabs>
        <w:ind w:left="683" w:hanging="207"/>
        <w:rPr>
          <w:b/>
          <w:sz w:val="20"/>
        </w:rPr>
      </w:pPr>
      <w:r>
        <w:rPr>
          <w:b/>
          <w:sz w:val="20"/>
        </w:rPr>
        <w:t>CONTROL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DOCUMENTO</w:t>
      </w:r>
    </w:p>
    <w:p w:rsidR="0033682B" w:rsidRDefault="0033682B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1"/>
        <w:gridCol w:w="252"/>
        <w:gridCol w:w="2745"/>
        <w:gridCol w:w="1588"/>
        <w:gridCol w:w="1728"/>
        <w:gridCol w:w="2776"/>
      </w:tblGrid>
      <w:tr w:rsidR="0033682B">
        <w:trPr>
          <w:trHeight w:val="226"/>
        </w:trPr>
        <w:tc>
          <w:tcPr>
            <w:tcW w:w="1413" w:type="dxa"/>
            <w:gridSpan w:val="2"/>
            <w:tcBorders>
              <w:top w:val="nil"/>
              <w:left w:val="nil"/>
            </w:tcBorders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45" w:type="dxa"/>
            <w:shd w:val="clear" w:color="auto" w:fill="242424"/>
          </w:tcPr>
          <w:p w:rsidR="0033682B" w:rsidRDefault="00E14506">
            <w:pPr>
              <w:pStyle w:val="TableParagraph"/>
              <w:spacing w:line="207" w:lineRule="exact"/>
              <w:ind w:left="12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Nombre</w:t>
            </w:r>
          </w:p>
        </w:tc>
        <w:tc>
          <w:tcPr>
            <w:tcW w:w="1588" w:type="dxa"/>
            <w:shd w:val="clear" w:color="auto" w:fill="242424"/>
          </w:tcPr>
          <w:p w:rsidR="0033682B" w:rsidRDefault="00E14506">
            <w:pPr>
              <w:pStyle w:val="TableParagraph"/>
              <w:spacing w:line="207" w:lineRule="exact"/>
              <w:ind w:left="12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Cargo</w:t>
            </w:r>
          </w:p>
        </w:tc>
        <w:tc>
          <w:tcPr>
            <w:tcW w:w="1728" w:type="dxa"/>
            <w:shd w:val="clear" w:color="auto" w:fill="242424"/>
          </w:tcPr>
          <w:p w:rsidR="0033682B" w:rsidRDefault="00E14506">
            <w:pPr>
              <w:pStyle w:val="TableParagraph"/>
              <w:spacing w:line="207" w:lineRule="exact"/>
              <w:ind w:left="12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Dependencia</w:t>
            </w:r>
          </w:p>
        </w:tc>
        <w:tc>
          <w:tcPr>
            <w:tcW w:w="2776" w:type="dxa"/>
            <w:shd w:val="clear" w:color="auto" w:fill="242424"/>
          </w:tcPr>
          <w:p w:rsidR="0033682B" w:rsidRDefault="00E14506">
            <w:pPr>
              <w:pStyle w:val="TableParagraph"/>
              <w:spacing w:line="207" w:lineRule="exact"/>
              <w:ind w:left="13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Fecha</w:t>
            </w:r>
          </w:p>
        </w:tc>
      </w:tr>
      <w:tr w:rsidR="0033682B">
        <w:trPr>
          <w:trHeight w:val="503"/>
        </w:trPr>
        <w:tc>
          <w:tcPr>
            <w:tcW w:w="1161" w:type="dxa"/>
            <w:vMerge w:val="restart"/>
          </w:tcPr>
          <w:p w:rsidR="0033682B" w:rsidRDefault="00E14506">
            <w:pPr>
              <w:pStyle w:val="TableParagraph"/>
              <w:ind w:left="1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(es)</w:t>
            </w:r>
          </w:p>
        </w:tc>
        <w:tc>
          <w:tcPr>
            <w:tcW w:w="2997" w:type="dxa"/>
            <w:gridSpan w:val="2"/>
            <w:tcBorders>
              <w:bottom w:val="nil"/>
            </w:tcBorders>
          </w:tcPr>
          <w:p w:rsidR="0033682B" w:rsidRDefault="00E14506">
            <w:pPr>
              <w:pStyle w:val="TableParagraph"/>
              <w:spacing w:before="4" w:line="240" w:lineRule="exact"/>
              <w:ind w:left="14"/>
              <w:rPr>
                <w:sz w:val="20"/>
              </w:rPr>
            </w:pPr>
            <w:r>
              <w:rPr>
                <w:sz w:val="20"/>
              </w:rPr>
              <w:t>Aura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Leticia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Ceballos</w:t>
            </w:r>
          </w:p>
          <w:p w:rsidR="0033682B" w:rsidRDefault="00E14506">
            <w:pPr>
              <w:pStyle w:val="TableParagraph"/>
              <w:spacing w:line="239" w:lineRule="exact"/>
              <w:ind w:left="14"/>
              <w:rPr>
                <w:sz w:val="20"/>
              </w:rPr>
            </w:pPr>
            <w:r>
              <w:rPr>
                <w:sz w:val="20"/>
              </w:rPr>
              <w:t>Carmen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Doris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Gómez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Hurtado</w:t>
            </w:r>
          </w:p>
        </w:tc>
        <w:tc>
          <w:tcPr>
            <w:tcW w:w="1588" w:type="dxa"/>
            <w:tcBorders>
              <w:bottom w:val="nil"/>
            </w:tcBorders>
          </w:tcPr>
          <w:p w:rsidR="0033682B" w:rsidRDefault="00E14506">
            <w:pPr>
              <w:pStyle w:val="TableParagraph"/>
              <w:spacing w:line="232" w:lineRule="auto"/>
              <w:ind w:left="14"/>
              <w:rPr>
                <w:sz w:val="20"/>
              </w:rPr>
            </w:pPr>
            <w:r>
              <w:rPr>
                <w:spacing w:val="-4"/>
                <w:sz w:val="20"/>
              </w:rPr>
              <w:t>Instructora Instructora</w:t>
            </w:r>
          </w:p>
        </w:tc>
        <w:tc>
          <w:tcPr>
            <w:tcW w:w="1728" w:type="dxa"/>
            <w:tcBorders>
              <w:bottom w:val="nil"/>
            </w:tcBorders>
          </w:tcPr>
          <w:p w:rsidR="0033682B" w:rsidRDefault="00E14506">
            <w:pPr>
              <w:pStyle w:val="TableParagraph"/>
              <w:spacing w:line="232" w:lineRule="auto"/>
              <w:ind w:left="122" w:right="363"/>
              <w:rPr>
                <w:sz w:val="20"/>
              </w:rPr>
            </w:pPr>
            <w:r>
              <w:rPr>
                <w:sz w:val="20"/>
              </w:rPr>
              <w:t xml:space="preserve">CGTS - Valle </w:t>
            </w:r>
            <w:r>
              <w:rPr>
                <w:spacing w:val="-4"/>
                <w:sz w:val="20"/>
              </w:rPr>
              <w:t>CSS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Antioquia</w:t>
            </w:r>
          </w:p>
        </w:tc>
        <w:tc>
          <w:tcPr>
            <w:tcW w:w="2776" w:type="dxa"/>
            <w:vMerge w:val="restart"/>
          </w:tcPr>
          <w:p w:rsidR="0033682B" w:rsidRDefault="00E14506">
            <w:pPr>
              <w:pStyle w:val="TableParagraph"/>
              <w:spacing w:before="236"/>
              <w:ind w:left="131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Marzo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2020</w:t>
            </w:r>
          </w:p>
        </w:tc>
      </w:tr>
      <w:tr w:rsidR="0033682B">
        <w:trPr>
          <w:trHeight w:val="243"/>
        </w:trPr>
        <w:tc>
          <w:tcPr>
            <w:tcW w:w="1161" w:type="dxa"/>
            <w:vMerge/>
            <w:tcBorders>
              <w:top w:val="nil"/>
            </w:tcBorders>
          </w:tcPr>
          <w:p w:rsidR="0033682B" w:rsidRDefault="0033682B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gridSpan w:val="2"/>
            <w:tcBorders>
              <w:top w:val="nil"/>
              <w:bottom w:val="nil"/>
            </w:tcBorders>
          </w:tcPr>
          <w:p w:rsidR="0033682B" w:rsidRDefault="00E14506">
            <w:pPr>
              <w:pStyle w:val="TableParagraph"/>
              <w:spacing w:line="224" w:lineRule="exact"/>
              <w:ind w:left="14"/>
              <w:rPr>
                <w:sz w:val="20"/>
              </w:rPr>
            </w:pPr>
            <w:r>
              <w:rPr>
                <w:sz w:val="20"/>
              </w:rPr>
              <w:t>Brigitte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Carmen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Barros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33682B" w:rsidRDefault="00E14506">
            <w:pPr>
              <w:pStyle w:val="TableParagraph"/>
              <w:spacing w:line="224" w:lineRule="exact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Instructora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:rsidR="0033682B" w:rsidRDefault="00E14506">
            <w:pPr>
              <w:pStyle w:val="TableParagraph"/>
              <w:spacing w:line="224" w:lineRule="exact"/>
              <w:ind w:left="122"/>
              <w:rPr>
                <w:sz w:val="20"/>
              </w:rPr>
            </w:pPr>
            <w:r>
              <w:rPr>
                <w:sz w:val="20"/>
              </w:rPr>
              <w:t>CCYS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Atlántico</w:t>
            </w:r>
          </w:p>
        </w:tc>
        <w:tc>
          <w:tcPr>
            <w:tcW w:w="2776" w:type="dxa"/>
            <w:vMerge/>
            <w:tcBorders>
              <w:top w:val="nil"/>
            </w:tcBorders>
          </w:tcPr>
          <w:p w:rsidR="0033682B" w:rsidRDefault="0033682B">
            <w:pPr>
              <w:rPr>
                <w:sz w:val="2"/>
                <w:szCs w:val="2"/>
              </w:rPr>
            </w:pPr>
          </w:p>
        </w:tc>
      </w:tr>
      <w:tr w:rsidR="0033682B">
        <w:trPr>
          <w:trHeight w:val="374"/>
        </w:trPr>
        <w:tc>
          <w:tcPr>
            <w:tcW w:w="1161" w:type="dxa"/>
            <w:vMerge/>
            <w:tcBorders>
              <w:top w:val="nil"/>
            </w:tcBorders>
          </w:tcPr>
          <w:p w:rsidR="0033682B" w:rsidRDefault="0033682B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gridSpan w:val="2"/>
            <w:tcBorders>
              <w:top w:val="nil"/>
            </w:tcBorders>
          </w:tcPr>
          <w:p w:rsidR="0033682B" w:rsidRDefault="00E14506">
            <w:pPr>
              <w:pStyle w:val="TableParagraph"/>
              <w:spacing w:line="229" w:lineRule="exact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Adriana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Elizabeth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López</w:t>
            </w:r>
          </w:p>
        </w:tc>
        <w:tc>
          <w:tcPr>
            <w:tcW w:w="1588" w:type="dxa"/>
            <w:tcBorders>
              <w:top w:val="nil"/>
            </w:tcBorders>
          </w:tcPr>
          <w:p w:rsidR="0033682B" w:rsidRDefault="00E14506">
            <w:pPr>
              <w:pStyle w:val="TableParagraph"/>
              <w:spacing w:line="225" w:lineRule="exact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Instructora</w:t>
            </w:r>
          </w:p>
        </w:tc>
        <w:tc>
          <w:tcPr>
            <w:tcW w:w="1728" w:type="dxa"/>
            <w:tcBorders>
              <w:top w:val="nil"/>
            </w:tcBorders>
          </w:tcPr>
          <w:p w:rsidR="0033682B" w:rsidRDefault="00E14506">
            <w:pPr>
              <w:pStyle w:val="TableParagraph"/>
              <w:spacing w:line="225" w:lineRule="exact"/>
              <w:ind w:left="122"/>
              <w:rPr>
                <w:sz w:val="20"/>
              </w:rPr>
            </w:pPr>
            <w:r>
              <w:rPr>
                <w:sz w:val="20"/>
              </w:rPr>
              <w:t>CGTS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Valle</w:t>
            </w:r>
          </w:p>
        </w:tc>
        <w:tc>
          <w:tcPr>
            <w:tcW w:w="2776" w:type="dxa"/>
            <w:vMerge/>
            <w:tcBorders>
              <w:top w:val="nil"/>
            </w:tcBorders>
          </w:tcPr>
          <w:p w:rsidR="0033682B" w:rsidRDefault="0033682B">
            <w:pPr>
              <w:rPr>
                <w:sz w:val="2"/>
                <w:szCs w:val="2"/>
              </w:rPr>
            </w:pPr>
          </w:p>
        </w:tc>
      </w:tr>
    </w:tbl>
    <w:p w:rsidR="0033682B" w:rsidRDefault="00E14506">
      <w:pPr>
        <w:pStyle w:val="Prrafodelista"/>
        <w:numPr>
          <w:ilvl w:val="0"/>
          <w:numId w:val="7"/>
        </w:numPr>
        <w:tabs>
          <w:tab w:val="left" w:pos="683"/>
        </w:tabs>
        <w:spacing w:before="242"/>
        <w:ind w:left="683" w:hanging="207"/>
        <w:rPr>
          <w:sz w:val="20"/>
        </w:rPr>
      </w:pPr>
      <w:r>
        <w:rPr>
          <w:b/>
          <w:sz w:val="20"/>
        </w:rPr>
        <w:t>CONTROL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CAMBIOS</w:t>
      </w:r>
      <w:r>
        <w:rPr>
          <w:b/>
          <w:spacing w:val="-11"/>
          <w:sz w:val="20"/>
        </w:rPr>
        <w:t xml:space="preserve"> </w:t>
      </w:r>
      <w:r>
        <w:rPr>
          <w:sz w:val="20"/>
        </w:rPr>
        <w:t>(diligenciar</w:t>
      </w:r>
      <w:r>
        <w:rPr>
          <w:spacing w:val="-11"/>
          <w:sz w:val="20"/>
        </w:rPr>
        <w:t xml:space="preserve"> </w:t>
      </w:r>
      <w:r>
        <w:rPr>
          <w:sz w:val="20"/>
        </w:rPr>
        <w:t>únicamente</w:t>
      </w:r>
      <w:r>
        <w:rPr>
          <w:spacing w:val="-10"/>
          <w:sz w:val="20"/>
        </w:rPr>
        <w:t xml:space="preserve"> </w:t>
      </w: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realiza</w:t>
      </w:r>
      <w:r>
        <w:rPr>
          <w:spacing w:val="-7"/>
          <w:sz w:val="20"/>
        </w:rPr>
        <w:t xml:space="preserve"> </w:t>
      </w:r>
      <w:r>
        <w:rPr>
          <w:sz w:val="20"/>
        </w:rPr>
        <w:t>ajustes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guía)</w:t>
      </w:r>
    </w:p>
    <w:p w:rsidR="0033682B" w:rsidRDefault="0033682B">
      <w:pPr>
        <w:pStyle w:val="Textoindependiente"/>
        <w:spacing w:before="11"/>
        <w:rPr>
          <w:sz w:val="14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2721"/>
        <w:gridCol w:w="1853"/>
        <w:gridCol w:w="1416"/>
        <w:gridCol w:w="1369"/>
        <w:gridCol w:w="1709"/>
      </w:tblGrid>
      <w:tr w:rsidR="0033682B" w:rsidTr="007674CE">
        <w:trPr>
          <w:trHeight w:val="478"/>
        </w:trPr>
        <w:tc>
          <w:tcPr>
            <w:tcW w:w="1292" w:type="dxa"/>
            <w:tcBorders>
              <w:top w:val="nil"/>
              <w:left w:val="nil"/>
            </w:tcBorders>
          </w:tcPr>
          <w:p w:rsidR="0033682B" w:rsidRDefault="0033682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21" w:type="dxa"/>
            <w:shd w:val="clear" w:color="auto" w:fill="242424"/>
          </w:tcPr>
          <w:p w:rsidR="0033682B" w:rsidRDefault="00E14506">
            <w:pPr>
              <w:pStyle w:val="TableParagraph"/>
              <w:spacing w:before="1"/>
              <w:ind w:left="12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Nombre</w:t>
            </w:r>
          </w:p>
        </w:tc>
        <w:tc>
          <w:tcPr>
            <w:tcW w:w="1853" w:type="dxa"/>
            <w:shd w:val="clear" w:color="auto" w:fill="242424"/>
          </w:tcPr>
          <w:p w:rsidR="0033682B" w:rsidRDefault="00E14506">
            <w:pPr>
              <w:pStyle w:val="TableParagraph"/>
              <w:spacing w:before="1"/>
              <w:ind w:left="12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Cargo</w:t>
            </w:r>
          </w:p>
        </w:tc>
        <w:tc>
          <w:tcPr>
            <w:tcW w:w="1416" w:type="dxa"/>
            <w:shd w:val="clear" w:color="auto" w:fill="242424"/>
          </w:tcPr>
          <w:p w:rsidR="0033682B" w:rsidRDefault="00E14506">
            <w:pPr>
              <w:pStyle w:val="TableParagraph"/>
              <w:spacing w:before="1"/>
              <w:ind w:left="11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Dependencia</w:t>
            </w:r>
          </w:p>
        </w:tc>
        <w:tc>
          <w:tcPr>
            <w:tcW w:w="1369" w:type="dxa"/>
            <w:shd w:val="clear" w:color="auto" w:fill="242424"/>
          </w:tcPr>
          <w:p w:rsidR="0033682B" w:rsidRDefault="00E14506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Fecha</w:t>
            </w:r>
          </w:p>
        </w:tc>
        <w:tc>
          <w:tcPr>
            <w:tcW w:w="1709" w:type="dxa"/>
            <w:shd w:val="clear" w:color="auto" w:fill="242424"/>
          </w:tcPr>
          <w:p w:rsidR="0033682B" w:rsidRDefault="00E14506">
            <w:pPr>
              <w:pStyle w:val="TableParagraph"/>
              <w:spacing w:before="1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Razón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del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Cambio</w:t>
            </w:r>
          </w:p>
        </w:tc>
      </w:tr>
      <w:tr w:rsidR="0033682B" w:rsidTr="007674CE">
        <w:trPr>
          <w:trHeight w:val="1698"/>
        </w:trPr>
        <w:tc>
          <w:tcPr>
            <w:tcW w:w="1292" w:type="dxa"/>
          </w:tcPr>
          <w:p w:rsidR="0033682B" w:rsidRDefault="00E14506">
            <w:pPr>
              <w:pStyle w:val="TableParagraph"/>
              <w:spacing w:before="4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(es)</w:t>
            </w:r>
          </w:p>
        </w:tc>
        <w:tc>
          <w:tcPr>
            <w:tcW w:w="2721" w:type="dxa"/>
          </w:tcPr>
          <w:p w:rsidR="0033682B" w:rsidRDefault="00E14506">
            <w:pPr>
              <w:pStyle w:val="TableParagraph"/>
              <w:spacing w:before="236"/>
              <w:ind w:left="123"/>
              <w:rPr>
                <w:sz w:val="20"/>
              </w:rPr>
            </w:pPr>
            <w:r>
              <w:rPr>
                <w:sz w:val="20"/>
              </w:rPr>
              <w:t>Diego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Fernando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García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Vargas</w:t>
            </w:r>
          </w:p>
        </w:tc>
        <w:tc>
          <w:tcPr>
            <w:tcW w:w="1853" w:type="dxa"/>
          </w:tcPr>
          <w:p w:rsidR="0033682B" w:rsidRDefault="007674CE" w:rsidP="007674CE">
            <w:pPr>
              <w:pStyle w:val="TableParagraph"/>
              <w:spacing w:before="4"/>
              <w:ind w:left="0" w:right="864"/>
              <w:rPr>
                <w:sz w:val="20"/>
              </w:rPr>
            </w:pPr>
            <w:r>
              <w:rPr>
                <w:spacing w:val="-4"/>
                <w:sz w:val="20"/>
              </w:rPr>
              <w:t>Instruct</w:t>
            </w:r>
            <w:bookmarkStart w:id="0" w:name="_GoBack"/>
            <w:bookmarkEnd w:id="0"/>
            <w:r>
              <w:rPr>
                <w:spacing w:val="-4"/>
                <w:sz w:val="20"/>
              </w:rPr>
              <w:t>or</w:t>
            </w:r>
          </w:p>
        </w:tc>
        <w:tc>
          <w:tcPr>
            <w:tcW w:w="1416" w:type="dxa"/>
          </w:tcPr>
          <w:p w:rsidR="0033682B" w:rsidRDefault="00E14506">
            <w:pPr>
              <w:pStyle w:val="TableParagraph"/>
              <w:tabs>
                <w:tab w:val="left" w:pos="1071"/>
              </w:tabs>
              <w:spacing w:before="4" w:line="244" w:lineRule="exact"/>
              <w:ind w:left="163"/>
              <w:rPr>
                <w:sz w:val="20"/>
              </w:rPr>
            </w:pPr>
            <w:r>
              <w:rPr>
                <w:spacing w:val="-4"/>
                <w:sz w:val="20"/>
              </w:rPr>
              <w:t>CGTS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  <w:p w:rsidR="0033682B" w:rsidRDefault="00E14506">
            <w:pPr>
              <w:pStyle w:val="TableParagraph"/>
              <w:ind w:left="118" w:right="233"/>
              <w:rPr>
                <w:sz w:val="20"/>
              </w:rPr>
            </w:pPr>
            <w:r>
              <w:rPr>
                <w:spacing w:val="-2"/>
                <w:sz w:val="20"/>
              </w:rPr>
              <w:t>Regional Valle</w:t>
            </w:r>
          </w:p>
        </w:tc>
        <w:tc>
          <w:tcPr>
            <w:tcW w:w="1369" w:type="dxa"/>
          </w:tcPr>
          <w:p w:rsidR="0033682B" w:rsidRDefault="00E14506">
            <w:pPr>
              <w:pStyle w:val="TableParagraph"/>
              <w:spacing w:before="4"/>
              <w:ind w:left="122"/>
              <w:rPr>
                <w:sz w:val="20"/>
              </w:rPr>
            </w:pPr>
            <w:r>
              <w:rPr>
                <w:spacing w:val="-2"/>
                <w:sz w:val="20"/>
              </w:rPr>
              <w:t>27/09/2024</w:t>
            </w:r>
          </w:p>
        </w:tc>
        <w:tc>
          <w:tcPr>
            <w:tcW w:w="1709" w:type="dxa"/>
          </w:tcPr>
          <w:p w:rsidR="0033682B" w:rsidRDefault="00E14506">
            <w:pPr>
              <w:pStyle w:val="TableParagraph"/>
              <w:tabs>
                <w:tab w:val="left" w:pos="1414"/>
              </w:tabs>
              <w:ind w:left="126" w:right="111"/>
              <w:rPr>
                <w:sz w:val="20"/>
              </w:rPr>
            </w:pPr>
            <w:r>
              <w:rPr>
                <w:spacing w:val="-2"/>
                <w:sz w:val="20"/>
              </w:rPr>
              <w:t>Cambio</w:t>
            </w:r>
            <w:r>
              <w:rPr>
                <w:sz w:val="20"/>
              </w:rPr>
              <w:tab/>
            </w:r>
            <w:r>
              <w:rPr>
                <w:spacing w:val="-22"/>
                <w:sz w:val="20"/>
              </w:rPr>
              <w:t>de</w:t>
            </w:r>
            <w:r>
              <w:rPr>
                <w:sz w:val="20"/>
              </w:rPr>
              <w:t xml:space="preserve"> formato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guía</w:t>
            </w:r>
          </w:p>
        </w:tc>
      </w:tr>
    </w:tbl>
    <w:p w:rsidR="00E14506" w:rsidRDefault="00E14506"/>
    <w:sectPr w:rsidR="00E14506">
      <w:pgSz w:w="12240" w:h="15840"/>
      <w:pgMar w:top="1480" w:right="360" w:bottom="1000" w:left="1080" w:header="509" w:footer="8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506" w:rsidRDefault="00E14506">
      <w:r>
        <w:separator/>
      </w:r>
    </w:p>
  </w:endnote>
  <w:endnote w:type="continuationSeparator" w:id="0">
    <w:p w:rsidR="00E14506" w:rsidRDefault="00E1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82B" w:rsidRDefault="00E1450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79616" behindDoc="1" locked="0" layoutInCell="1" allowOverlap="1">
              <wp:simplePos x="0" y="0"/>
              <wp:positionH relativeFrom="page">
                <wp:posOffset>3674109</wp:posOffset>
              </wp:positionH>
              <wp:positionV relativeFrom="page">
                <wp:posOffset>9399587</wp:posOffset>
              </wp:positionV>
              <wp:extent cx="883919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3919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3682B" w:rsidRDefault="00E14506">
                          <w:pPr>
                            <w:pStyle w:val="Textoindependiente"/>
                            <w:spacing w:line="24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GFPI-F-135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9.3pt;margin-top:740.1pt;width:69.6pt;height:13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" filled="f" stroked="f">
              <v:textbox inset="0,0,0,0">
                <w:txbxContent>
                  <w:p w:rsidR="0033682B" w:rsidRDefault="00E14506">
                    <w:pPr>
                      <w:pStyle w:val="Textoindependiente"/>
                      <w:spacing w:line="244" w:lineRule="exact"/>
                      <w:ind w:left="20"/>
                    </w:pPr>
                    <w:r>
                      <w:rPr>
                        <w:spacing w:val="-2"/>
                      </w:rPr>
                      <w:t>GFPI-F-135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82B" w:rsidRDefault="00E1450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0128" behindDoc="1" locked="0" layoutInCell="1" allowOverlap="1">
              <wp:simplePos x="0" y="0"/>
              <wp:positionH relativeFrom="page">
                <wp:posOffset>3674109</wp:posOffset>
              </wp:positionH>
              <wp:positionV relativeFrom="page">
                <wp:posOffset>9399587</wp:posOffset>
              </wp:positionV>
              <wp:extent cx="883919" cy="1651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3919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3682B" w:rsidRDefault="00E14506">
                          <w:pPr>
                            <w:pStyle w:val="Textoindependiente"/>
                            <w:spacing w:line="24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GFPI-F-135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289.3pt;margin-top:740.1pt;width:69.6pt;height:13pt;z-index:-1603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" filled="f" stroked="f">
              <v:textbox inset="0,0,0,0">
                <w:txbxContent>
                  <w:p w:rsidR="0033682B" w:rsidRDefault="00E14506">
                    <w:pPr>
                      <w:pStyle w:val="Textoindependiente"/>
                      <w:spacing w:line="244" w:lineRule="exact"/>
                      <w:ind w:left="20"/>
                    </w:pPr>
                    <w:r>
                      <w:rPr>
                        <w:spacing w:val="-2"/>
                      </w:rPr>
                      <w:t>GFPI-F-135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82B" w:rsidRDefault="00E1450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1152" behindDoc="1" locked="0" layoutInCell="1" allowOverlap="1">
              <wp:simplePos x="0" y="0"/>
              <wp:positionH relativeFrom="page">
                <wp:posOffset>3674109</wp:posOffset>
              </wp:positionH>
              <wp:positionV relativeFrom="page">
                <wp:posOffset>9399587</wp:posOffset>
              </wp:positionV>
              <wp:extent cx="883919" cy="1651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3919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3682B" w:rsidRDefault="00E14506">
                          <w:pPr>
                            <w:pStyle w:val="Textoindependiente"/>
                            <w:spacing w:line="24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GFPI-F-135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289.3pt;margin-top:740.1pt;width:69.6pt;height:13pt;z-index:-1603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" filled="f" stroked="f">
              <v:textbox inset="0,0,0,0">
                <w:txbxContent>
                  <w:p w:rsidR="0033682B" w:rsidRDefault="00E14506">
                    <w:pPr>
                      <w:pStyle w:val="Textoindependiente"/>
                      <w:spacing w:line="244" w:lineRule="exact"/>
                      <w:ind w:left="20"/>
                    </w:pPr>
                    <w:r>
                      <w:rPr>
                        <w:spacing w:val="-2"/>
                      </w:rPr>
                      <w:t>GFPI-F-135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506" w:rsidRDefault="00E14506">
      <w:r>
        <w:separator/>
      </w:r>
    </w:p>
  </w:footnote>
  <w:footnote w:type="continuationSeparator" w:id="0">
    <w:p w:rsidR="00E14506" w:rsidRDefault="00E14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82B" w:rsidRDefault="00E14506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79104" behindDoc="1" locked="0" layoutInCell="1" allowOverlap="1">
          <wp:simplePos x="0" y="0"/>
          <wp:positionH relativeFrom="page">
            <wp:posOffset>3829050</wp:posOffset>
          </wp:positionH>
          <wp:positionV relativeFrom="page">
            <wp:posOffset>323215</wp:posOffset>
          </wp:positionV>
          <wp:extent cx="581025" cy="6191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10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82B" w:rsidRDefault="0033682B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82B" w:rsidRDefault="00E14506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80640" behindDoc="1" locked="0" layoutInCell="1" allowOverlap="1">
          <wp:simplePos x="0" y="0"/>
          <wp:positionH relativeFrom="page">
            <wp:posOffset>3829050</wp:posOffset>
          </wp:positionH>
          <wp:positionV relativeFrom="page">
            <wp:posOffset>323215</wp:posOffset>
          </wp:positionV>
          <wp:extent cx="581025" cy="61912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10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F39D7"/>
    <w:multiLevelType w:val="hybridMultilevel"/>
    <w:tmpl w:val="7BB41874"/>
    <w:lvl w:ilvl="0" w:tplc="95765DEA">
      <w:numFmt w:val="bullet"/>
      <w:lvlText w:val="-"/>
      <w:lvlJc w:val="left"/>
      <w:pPr>
        <w:ind w:left="113" w:hanging="4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6B785F96">
      <w:numFmt w:val="bullet"/>
      <w:lvlText w:val="•"/>
      <w:lvlJc w:val="left"/>
      <w:pPr>
        <w:ind w:left="297" w:hanging="408"/>
      </w:pPr>
      <w:rPr>
        <w:rFonts w:hint="default"/>
        <w:lang w:val="es-ES" w:eastAsia="en-US" w:bidi="ar-SA"/>
      </w:rPr>
    </w:lvl>
    <w:lvl w:ilvl="2" w:tplc="674A0C50">
      <w:numFmt w:val="bullet"/>
      <w:lvlText w:val="•"/>
      <w:lvlJc w:val="left"/>
      <w:pPr>
        <w:ind w:left="475" w:hanging="408"/>
      </w:pPr>
      <w:rPr>
        <w:rFonts w:hint="default"/>
        <w:lang w:val="es-ES" w:eastAsia="en-US" w:bidi="ar-SA"/>
      </w:rPr>
    </w:lvl>
    <w:lvl w:ilvl="3" w:tplc="9CF4DED8">
      <w:numFmt w:val="bullet"/>
      <w:lvlText w:val="•"/>
      <w:lvlJc w:val="left"/>
      <w:pPr>
        <w:ind w:left="653" w:hanging="408"/>
      </w:pPr>
      <w:rPr>
        <w:rFonts w:hint="default"/>
        <w:lang w:val="es-ES" w:eastAsia="en-US" w:bidi="ar-SA"/>
      </w:rPr>
    </w:lvl>
    <w:lvl w:ilvl="4" w:tplc="817A8EDC">
      <w:numFmt w:val="bullet"/>
      <w:lvlText w:val="•"/>
      <w:lvlJc w:val="left"/>
      <w:pPr>
        <w:ind w:left="831" w:hanging="408"/>
      </w:pPr>
      <w:rPr>
        <w:rFonts w:hint="default"/>
        <w:lang w:val="es-ES" w:eastAsia="en-US" w:bidi="ar-SA"/>
      </w:rPr>
    </w:lvl>
    <w:lvl w:ilvl="5" w:tplc="1FDEEB48">
      <w:numFmt w:val="bullet"/>
      <w:lvlText w:val="•"/>
      <w:lvlJc w:val="left"/>
      <w:pPr>
        <w:ind w:left="1009" w:hanging="408"/>
      </w:pPr>
      <w:rPr>
        <w:rFonts w:hint="default"/>
        <w:lang w:val="es-ES" w:eastAsia="en-US" w:bidi="ar-SA"/>
      </w:rPr>
    </w:lvl>
    <w:lvl w:ilvl="6" w:tplc="CBA02E78">
      <w:numFmt w:val="bullet"/>
      <w:lvlText w:val="•"/>
      <w:lvlJc w:val="left"/>
      <w:pPr>
        <w:ind w:left="1186" w:hanging="408"/>
      </w:pPr>
      <w:rPr>
        <w:rFonts w:hint="default"/>
        <w:lang w:val="es-ES" w:eastAsia="en-US" w:bidi="ar-SA"/>
      </w:rPr>
    </w:lvl>
    <w:lvl w:ilvl="7" w:tplc="FD7C35D6">
      <w:numFmt w:val="bullet"/>
      <w:lvlText w:val="•"/>
      <w:lvlJc w:val="left"/>
      <w:pPr>
        <w:ind w:left="1364" w:hanging="408"/>
      </w:pPr>
      <w:rPr>
        <w:rFonts w:hint="default"/>
        <w:lang w:val="es-ES" w:eastAsia="en-US" w:bidi="ar-SA"/>
      </w:rPr>
    </w:lvl>
    <w:lvl w:ilvl="8" w:tplc="D70C96CA">
      <w:numFmt w:val="bullet"/>
      <w:lvlText w:val="•"/>
      <w:lvlJc w:val="left"/>
      <w:pPr>
        <w:ind w:left="1542" w:hanging="408"/>
      </w:pPr>
      <w:rPr>
        <w:rFonts w:hint="default"/>
        <w:lang w:val="es-ES" w:eastAsia="en-US" w:bidi="ar-SA"/>
      </w:rPr>
    </w:lvl>
  </w:abstractNum>
  <w:abstractNum w:abstractNumId="1" w15:restartNumberingAfterBreak="0">
    <w:nsid w:val="24C67881"/>
    <w:multiLevelType w:val="hybridMultilevel"/>
    <w:tmpl w:val="7B4228DC"/>
    <w:lvl w:ilvl="0" w:tplc="240A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 w15:restartNumberingAfterBreak="0">
    <w:nsid w:val="28D2366D"/>
    <w:multiLevelType w:val="multilevel"/>
    <w:tmpl w:val="7DACBB9C"/>
    <w:lvl w:ilvl="0">
      <w:start w:val="3"/>
      <w:numFmt w:val="decimal"/>
      <w:lvlText w:val="%1"/>
      <w:lvlJc w:val="left"/>
      <w:pPr>
        <w:ind w:left="912" w:hanging="424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912" w:hanging="42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6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480" w:hanging="5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6"/>
        <w:w w:val="96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15" w:hanging="52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13" w:hanging="52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1" w:hanging="52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08" w:hanging="52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06" w:hanging="52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04" w:hanging="525"/>
      </w:pPr>
      <w:rPr>
        <w:rFonts w:hint="default"/>
        <w:lang w:val="es-ES" w:eastAsia="en-US" w:bidi="ar-SA"/>
      </w:rPr>
    </w:lvl>
  </w:abstractNum>
  <w:abstractNum w:abstractNumId="3" w15:restartNumberingAfterBreak="0">
    <w:nsid w:val="33394C92"/>
    <w:multiLevelType w:val="hybridMultilevel"/>
    <w:tmpl w:val="8E2486F6"/>
    <w:lvl w:ilvl="0" w:tplc="2BE8CC62">
      <w:numFmt w:val="bullet"/>
      <w:lvlText w:val="-"/>
      <w:lvlJc w:val="left"/>
      <w:pPr>
        <w:ind w:left="113" w:hanging="4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752E02D2">
      <w:numFmt w:val="bullet"/>
      <w:lvlText w:val="•"/>
      <w:lvlJc w:val="left"/>
      <w:pPr>
        <w:ind w:left="297" w:hanging="420"/>
      </w:pPr>
      <w:rPr>
        <w:rFonts w:hint="default"/>
        <w:lang w:val="es-ES" w:eastAsia="en-US" w:bidi="ar-SA"/>
      </w:rPr>
    </w:lvl>
    <w:lvl w:ilvl="2" w:tplc="70BE8972">
      <w:numFmt w:val="bullet"/>
      <w:lvlText w:val="•"/>
      <w:lvlJc w:val="left"/>
      <w:pPr>
        <w:ind w:left="475" w:hanging="420"/>
      </w:pPr>
      <w:rPr>
        <w:rFonts w:hint="default"/>
        <w:lang w:val="es-ES" w:eastAsia="en-US" w:bidi="ar-SA"/>
      </w:rPr>
    </w:lvl>
    <w:lvl w:ilvl="3" w:tplc="62BC59B6">
      <w:numFmt w:val="bullet"/>
      <w:lvlText w:val="•"/>
      <w:lvlJc w:val="left"/>
      <w:pPr>
        <w:ind w:left="653" w:hanging="420"/>
      </w:pPr>
      <w:rPr>
        <w:rFonts w:hint="default"/>
        <w:lang w:val="es-ES" w:eastAsia="en-US" w:bidi="ar-SA"/>
      </w:rPr>
    </w:lvl>
    <w:lvl w:ilvl="4" w:tplc="3230AFB8">
      <w:numFmt w:val="bullet"/>
      <w:lvlText w:val="•"/>
      <w:lvlJc w:val="left"/>
      <w:pPr>
        <w:ind w:left="831" w:hanging="420"/>
      </w:pPr>
      <w:rPr>
        <w:rFonts w:hint="default"/>
        <w:lang w:val="es-ES" w:eastAsia="en-US" w:bidi="ar-SA"/>
      </w:rPr>
    </w:lvl>
    <w:lvl w:ilvl="5" w:tplc="95DED858">
      <w:numFmt w:val="bullet"/>
      <w:lvlText w:val="•"/>
      <w:lvlJc w:val="left"/>
      <w:pPr>
        <w:ind w:left="1009" w:hanging="420"/>
      </w:pPr>
      <w:rPr>
        <w:rFonts w:hint="default"/>
        <w:lang w:val="es-ES" w:eastAsia="en-US" w:bidi="ar-SA"/>
      </w:rPr>
    </w:lvl>
    <w:lvl w:ilvl="6" w:tplc="45486EF4">
      <w:numFmt w:val="bullet"/>
      <w:lvlText w:val="•"/>
      <w:lvlJc w:val="left"/>
      <w:pPr>
        <w:ind w:left="1186" w:hanging="420"/>
      </w:pPr>
      <w:rPr>
        <w:rFonts w:hint="default"/>
        <w:lang w:val="es-ES" w:eastAsia="en-US" w:bidi="ar-SA"/>
      </w:rPr>
    </w:lvl>
    <w:lvl w:ilvl="7" w:tplc="F6BA0902">
      <w:numFmt w:val="bullet"/>
      <w:lvlText w:val="•"/>
      <w:lvlJc w:val="left"/>
      <w:pPr>
        <w:ind w:left="1364" w:hanging="420"/>
      </w:pPr>
      <w:rPr>
        <w:rFonts w:hint="default"/>
        <w:lang w:val="es-ES" w:eastAsia="en-US" w:bidi="ar-SA"/>
      </w:rPr>
    </w:lvl>
    <w:lvl w:ilvl="8" w:tplc="CAFCC666">
      <w:numFmt w:val="bullet"/>
      <w:lvlText w:val="•"/>
      <w:lvlJc w:val="left"/>
      <w:pPr>
        <w:ind w:left="1542" w:hanging="420"/>
      </w:pPr>
      <w:rPr>
        <w:rFonts w:hint="default"/>
        <w:lang w:val="es-ES" w:eastAsia="en-US" w:bidi="ar-SA"/>
      </w:rPr>
    </w:lvl>
  </w:abstractNum>
  <w:abstractNum w:abstractNumId="4" w15:restartNumberingAfterBreak="0">
    <w:nsid w:val="346C5164"/>
    <w:multiLevelType w:val="hybridMultilevel"/>
    <w:tmpl w:val="72269C7A"/>
    <w:lvl w:ilvl="0" w:tplc="8160C51A">
      <w:start w:val="1"/>
      <w:numFmt w:val="upperLetter"/>
      <w:lvlText w:val="%1."/>
      <w:lvlJc w:val="left"/>
      <w:pPr>
        <w:ind w:left="480" w:hanging="29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6"/>
        <w:sz w:val="22"/>
        <w:szCs w:val="22"/>
        <w:lang w:val="es-ES" w:eastAsia="en-US" w:bidi="ar-SA"/>
      </w:rPr>
    </w:lvl>
    <w:lvl w:ilvl="1" w:tplc="033C73B8">
      <w:numFmt w:val="bullet"/>
      <w:lvlText w:val="•"/>
      <w:lvlJc w:val="left"/>
      <w:pPr>
        <w:ind w:left="1512" w:hanging="292"/>
      </w:pPr>
      <w:rPr>
        <w:rFonts w:hint="default"/>
        <w:lang w:val="es-ES" w:eastAsia="en-US" w:bidi="ar-SA"/>
      </w:rPr>
    </w:lvl>
    <w:lvl w:ilvl="2" w:tplc="FD4CE888">
      <w:numFmt w:val="bullet"/>
      <w:lvlText w:val="•"/>
      <w:lvlJc w:val="left"/>
      <w:pPr>
        <w:ind w:left="2544" w:hanging="292"/>
      </w:pPr>
      <w:rPr>
        <w:rFonts w:hint="default"/>
        <w:lang w:val="es-ES" w:eastAsia="en-US" w:bidi="ar-SA"/>
      </w:rPr>
    </w:lvl>
    <w:lvl w:ilvl="3" w:tplc="64A8F80C">
      <w:numFmt w:val="bullet"/>
      <w:lvlText w:val="•"/>
      <w:lvlJc w:val="left"/>
      <w:pPr>
        <w:ind w:left="3576" w:hanging="292"/>
      </w:pPr>
      <w:rPr>
        <w:rFonts w:hint="default"/>
        <w:lang w:val="es-ES" w:eastAsia="en-US" w:bidi="ar-SA"/>
      </w:rPr>
    </w:lvl>
    <w:lvl w:ilvl="4" w:tplc="684CB38C">
      <w:numFmt w:val="bullet"/>
      <w:lvlText w:val="•"/>
      <w:lvlJc w:val="left"/>
      <w:pPr>
        <w:ind w:left="4608" w:hanging="292"/>
      </w:pPr>
      <w:rPr>
        <w:rFonts w:hint="default"/>
        <w:lang w:val="es-ES" w:eastAsia="en-US" w:bidi="ar-SA"/>
      </w:rPr>
    </w:lvl>
    <w:lvl w:ilvl="5" w:tplc="75CCB634">
      <w:numFmt w:val="bullet"/>
      <w:lvlText w:val="•"/>
      <w:lvlJc w:val="left"/>
      <w:pPr>
        <w:ind w:left="5640" w:hanging="292"/>
      </w:pPr>
      <w:rPr>
        <w:rFonts w:hint="default"/>
        <w:lang w:val="es-ES" w:eastAsia="en-US" w:bidi="ar-SA"/>
      </w:rPr>
    </w:lvl>
    <w:lvl w:ilvl="6" w:tplc="94982966">
      <w:numFmt w:val="bullet"/>
      <w:lvlText w:val="•"/>
      <w:lvlJc w:val="left"/>
      <w:pPr>
        <w:ind w:left="6672" w:hanging="292"/>
      </w:pPr>
      <w:rPr>
        <w:rFonts w:hint="default"/>
        <w:lang w:val="es-ES" w:eastAsia="en-US" w:bidi="ar-SA"/>
      </w:rPr>
    </w:lvl>
    <w:lvl w:ilvl="7" w:tplc="767E41E0">
      <w:numFmt w:val="bullet"/>
      <w:lvlText w:val="•"/>
      <w:lvlJc w:val="left"/>
      <w:pPr>
        <w:ind w:left="7704" w:hanging="292"/>
      </w:pPr>
      <w:rPr>
        <w:rFonts w:hint="default"/>
        <w:lang w:val="es-ES" w:eastAsia="en-US" w:bidi="ar-SA"/>
      </w:rPr>
    </w:lvl>
    <w:lvl w:ilvl="8" w:tplc="BA2CCF84">
      <w:numFmt w:val="bullet"/>
      <w:lvlText w:val="•"/>
      <w:lvlJc w:val="left"/>
      <w:pPr>
        <w:ind w:left="8736" w:hanging="292"/>
      </w:pPr>
      <w:rPr>
        <w:rFonts w:hint="default"/>
        <w:lang w:val="es-ES" w:eastAsia="en-US" w:bidi="ar-SA"/>
      </w:rPr>
    </w:lvl>
  </w:abstractNum>
  <w:abstractNum w:abstractNumId="5" w15:restartNumberingAfterBreak="0">
    <w:nsid w:val="489E1F09"/>
    <w:multiLevelType w:val="multilevel"/>
    <w:tmpl w:val="0A18804C"/>
    <w:lvl w:ilvl="0">
      <w:start w:val="3"/>
      <w:numFmt w:val="decimal"/>
      <w:lvlText w:val="%1"/>
      <w:lvlJc w:val="left"/>
      <w:pPr>
        <w:ind w:left="1200" w:hanging="717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200" w:hanging="717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"/>
      <w:lvlJc w:val="left"/>
      <w:pPr>
        <w:ind w:left="1200" w:hanging="71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6"/>
        <w:w w:val="96"/>
        <w:sz w:val="20"/>
        <w:szCs w:val="20"/>
        <w:lang w:val="es-ES" w:eastAsia="en-US" w:bidi="ar-SA"/>
      </w:rPr>
    </w:lvl>
    <w:lvl w:ilvl="3">
      <w:numFmt w:val="bullet"/>
      <w:lvlText w:val=""/>
      <w:lvlJc w:val="left"/>
      <w:pPr>
        <w:ind w:left="1200" w:hanging="3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5040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00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60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20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80" w:hanging="352"/>
      </w:pPr>
      <w:rPr>
        <w:rFonts w:hint="default"/>
        <w:lang w:val="es-ES" w:eastAsia="en-US" w:bidi="ar-SA"/>
      </w:rPr>
    </w:lvl>
  </w:abstractNum>
  <w:abstractNum w:abstractNumId="6" w15:restartNumberingAfterBreak="0">
    <w:nsid w:val="48AE047C"/>
    <w:multiLevelType w:val="multilevel"/>
    <w:tmpl w:val="764EF12C"/>
    <w:lvl w:ilvl="0">
      <w:start w:val="2"/>
      <w:numFmt w:val="decimal"/>
      <w:lvlText w:val="%1."/>
      <w:lvlJc w:val="left"/>
      <w:pPr>
        <w:ind w:left="596" w:hanging="216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6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36" w:hanging="356"/>
        <w:jc w:val="left"/>
      </w:pPr>
      <w:rPr>
        <w:rFonts w:hint="default"/>
        <w:spacing w:val="-6"/>
        <w:w w:val="96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200" w:hanging="717"/>
        <w:jc w:val="left"/>
      </w:pPr>
      <w:rPr>
        <w:rFonts w:hint="default"/>
        <w:spacing w:val="-6"/>
        <w:w w:val="96"/>
        <w:lang w:val="es-ES" w:eastAsia="en-US" w:bidi="ar-SA"/>
      </w:rPr>
    </w:lvl>
    <w:lvl w:ilvl="3">
      <w:numFmt w:val="bullet"/>
      <w:lvlText w:val="•"/>
      <w:lvlJc w:val="left"/>
      <w:pPr>
        <w:ind w:left="1200" w:hanging="7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71" w:hanging="7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942" w:hanging="7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14" w:hanging="7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85" w:hanging="7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57" w:hanging="717"/>
      </w:pPr>
      <w:rPr>
        <w:rFonts w:hint="default"/>
        <w:lang w:val="es-ES" w:eastAsia="en-US" w:bidi="ar-SA"/>
      </w:rPr>
    </w:lvl>
  </w:abstractNum>
  <w:abstractNum w:abstractNumId="7" w15:restartNumberingAfterBreak="0">
    <w:nsid w:val="538A19DD"/>
    <w:multiLevelType w:val="multilevel"/>
    <w:tmpl w:val="A6A6A6AC"/>
    <w:lvl w:ilvl="0">
      <w:start w:val="3"/>
      <w:numFmt w:val="decimal"/>
      <w:lvlText w:val="%1"/>
      <w:lvlJc w:val="left"/>
      <w:pPr>
        <w:ind w:left="1188" w:hanging="712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1188" w:hanging="71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4"/>
        <w:w w:val="96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200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6"/>
        <w:w w:val="96"/>
        <w:sz w:val="20"/>
        <w:szCs w:val="20"/>
        <w:lang w:val="es-ES" w:eastAsia="en-US" w:bidi="ar-SA"/>
      </w:rPr>
    </w:lvl>
    <w:lvl w:ilvl="3">
      <w:numFmt w:val="bullet"/>
      <w:lvlText w:val=""/>
      <w:lvlJc w:val="left"/>
      <w:pPr>
        <w:ind w:left="1200" w:hanging="360"/>
      </w:pPr>
      <w:rPr>
        <w:rFonts w:ascii="Symbol" w:eastAsia="Symbol" w:hAnsi="Symbol" w:cs="Symbol" w:hint="default"/>
        <w:spacing w:val="0"/>
        <w:w w:val="96"/>
        <w:lang w:val="es-ES" w:eastAsia="en-US" w:bidi="ar-SA"/>
      </w:rPr>
    </w:lvl>
    <w:lvl w:ilvl="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6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3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0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5597584A"/>
    <w:multiLevelType w:val="hybridMultilevel"/>
    <w:tmpl w:val="9AA073F2"/>
    <w:lvl w:ilvl="0" w:tplc="9BEAE546">
      <w:numFmt w:val="bullet"/>
      <w:lvlText w:val="-"/>
      <w:lvlJc w:val="left"/>
      <w:pPr>
        <w:ind w:left="113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E209914">
      <w:numFmt w:val="bullet"/>
      <w:lvlText w:val="•"/>
      <w:lvlJc w:val="left"/>
      <w:pPr>
        <w:ind w:left="297" w:hanging="721"/>
      </w:pPr>
      <w:rPr>
        <w:rFonts w:hint="default"/>
        <w:lang w:val="es-ES" w:eastAsia="en-US" w:bidi="ar-SA"/>
      </w:rPr>
    </w:lvl>
    <w:lvl w:ilvl="2" w:tplc="0AD4E6E8">
      <w:numFmt w:val="bullet"/>
      <w:lvlText w:val="•"/>
      <w:lvlJc w:val="left"/>
      <w:pPr>
        <w:ind w:left="475" w:hanging="721"/>
      </w:pPr>
      <w:rPr>
        <w:rFonts w:hint="default"/>
        <w:lang w:val="es-ES" w:eastAsia="en-US" w:bidi="ar-SA"/>
      </w:rPr>
    </w:lvl>
    <w:lvl w:ilvl="3" w:tplc="DFE02050">
      <w:numFmt w:val="bullet"/>
      <w:lvlText w:val="•"/>
      <w:lvlJc w:val="left"/>
      <w:pPr>
        <w:ind w:left="653" w:hanging="721"/>
      </w:pPr>
      <w:rPr>
        <w:rFonts w:hint="default"/>
        <w:lang w:val="es-ES" w:eastAsia="en-US" w:bidi="ar-SA"/>
      </w:rPr>
    </w:lvl>
    <w:lvl w:ilvl="4" w:tplc="F0C43384">
      <w:numFmt w:val="bullet"/>
      <w:lvlText w:val="•"/>
      <w:lvlJc w:val="left"/>
      <w:pPr>
        <w:ind w:left="831" w:hanging="721"/>
      </w:pPr>
      <w:rPr>
        <w:rFonts w:hint="default"/>
        <w:lang w:val="es-ES" w:eastAsia="en-US" w:bidi="ar-SA"/>
      </w:rPr>
    </w:lvl>
    <w:lvl w:ilvl="5" w:tplc="C54811F6">
      <w:numFmt w:val="bullet"/>
      <w:lvlText w:val="•"/>
      <w:lvlJc w:val="left"/>
      <w:pPr>
        <w:ind w:left="1009" w:hanging="721"/>
      </w:pPr>
      <w:rPr>
        <w:rFonts w:hint="default"/>
        <w:lang w:val="es-ES" w:eastAsia="en-US" w:bidi="ar-SA"/>
      </w:rPr>
    </w:lvl>
    <w:lvl w:ilvl="6" w:tplc="58424464">
      <w:numFmt w:val="bullet"/>
      <w:lvlText w:val="•"/>
      <w:lvlJc w:val="left"/>
      <w:pPr>
        <w:ind w:left="1186" w:hanging="721"/>
      </w:pPr>
      <w:rPr>
        <w:rFonts w:hint="default"/>
        <w:lang w:val="es-ES" w:eastAsia="en-US" w:bidi="ar-SA"/>
      </w:rPr>
    </w:lvl>
    <w:lvl w:ilvl="7" w:tplc="1290814E">
      <w:numFmt w:val="bullet"/>
      <w:lvlText w:val="•"/>
      <w:lvlJc w:val="left"/>
      <w:pPr>
        <w:ind w:left="1364" w:hanging="721"/>
      </w:pPr>
      <w:rPr>
        <w:rFonts w:hint="default"/>
        <w:lang w:val="es-ES" w:eastAsia="en-US" w:bidi="ar-SA"/>
      </w:rPr>
    </w:lvl>
    <w:lvl w:ilvl="8" w:tplc="0CBCE646">
      <w:numFmt w:val="bullet"/>
      <w:lvlText w:val="•"/>
      <w:lvlJc w:val="left"/>
      <w:pPr>
        <w:ind w:left="1542" w:hanging="721"/>
      </w:pPr>
      <w:rPr>
        <w:rFonts w:hint="default"/>
        <w:lang w:val="es-ES" w:eastAsia="en-US" w:bidi="ar-SA"/>
      </w:rPr>
    </w:lvl>
  </w:abstractNum>
  <w:abstractNum w:abstractNumId="9" w15:restartNumberingAfterBreak="0">
    <w:nsid w:val="55FD25C4"/>
    <w:multiLevelType w:val="hybridMultilevel"/>
    <w:tmpl w:val="FED83E24"/>
    <w:lvl w:ilvl="0" w:tplc="55AAAD68">
      <w:numFmt w:val="bullet"/>
      <w:lvlText w:val="●"/>
      <w:lvlJc w:val="left"/>
      <w:pPr>
        <w:ind w:left="1188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position w:val="1"/>
        <w:sz w:val="20"/>
        <w:szCs w:val="20"/>
        <w:lang w:val="es-ES" w:eastAsia="en-US" w:bidi="ar-SA"/>
      </w:rPr>
    </w:lvl>
    <w:lvl w:ilvl="1" w:tplc="F06015E6">
      <w:numFmt w:val="bullet"/>
      <w:lvlText w:val="•"/>
      <w:lvlJc w:val="left"/>
      <w:pPr>
        <w:ind w:left="2142" w:hanging="712"/>
      </w:pPr>
      <w:rPr>
        <w:rFonts w:hint="default"/>
        <w:lang w:val="es-ES" w:eastAsia="en-US" w:bidi="ar-SA"/>
      </w:rPr>
    </w:lvl>
    <w:lvl w:ilvl="2" w:tplc="7BE46216">
      <w:numFmt w:val="bullet"/>
      <w:lvlText w:val="•"/>
      <w:lvlJc w:val="left"/>
      <w:pPr>
        <w:ind w:left="3104" w:hanging="712"/>
      </w:pPr>
      <w:rPr>
        <w:rFonts w:hint="default"/>
        <w:lang w:val="es-ES" w:eastAsia="en-US" w:bidi="ar-SA"/>
      </w:rPr>
    </w:lvl>
    <w:lvl w:ilvl="3" w:tplc="55C4B954">
      <w:numFmt w:val="bullet"/>
      <w:lvlText w:val="•"/>
      <w:lvlJc w:val="left"/>
      <w:pPr>
        <w:ind w:left="4066" w:hanging="712"/>
      </w:pPr>
      <w:rPr>
        <w:rFonts w:hint="default"/>
        <w:lang w:val="es-ES" w:eastAsia="en-US" w:bidi="ar-SA"/>
      </w:rPr>
    </w:lvl>
    <w:lvl w:ilvl="4" w:tplc="52C22D54">
      <w:numFmt w:val="bullet"/>
      <w:lvlText w:val="•"/>
      <w:lvlJc w:val="left"/>
      <w:pPr>
        <w:ind w:left="5028" w:hanging="712"/>
      </w:pPr>
      <w:rPr>
        <w:rFonts w:hint="default"/>
        <w:lang w:val="es-ES" w:eastAsia="en-US" w:bidi="ar-SA"/>
      </w:rPr>
    </w:lvl>
    <w:lvl w:ilvl="5" w:tplc="64CEB64C">
      <w:numFmt w:val="bullet"/>
      <w:lvlText w:val="•"/>
      <w:lvlJc w:val="left"/>
      <w:pPr>
        <w:ind w:left="5990" w:hanging="712"/>
      </w:pPr>
      <w:rPr>
        <w:rFonts w:hint="default"/>
        <w:lang w:val="es-ES" w:eastAsia="en-US" w:bidi="ar-SA"/>
      </w:rPr>
    </w:lvl>
    <w:lvl w:ilvl="6" w:tplc="F2F68B56">
      <w:numFmt w:val="bullet"/>
      <w:lvlText w:val="•"/>
      <w:lvlJc w:val="left"/>
      <w:pPr>
        <w:ind w:left="6952" w:hanging="712"/>
      </w:pPr>
      <w:rPr>
        <w:rFonts w:hint="default"/>
        <w:lang w:val="es-ES" w:eastAsia="en-US" w:bidi="ar-SA"/>
      </w:rPr>
    </w:lvl>
    <w:lvl w:ilvl="7" w:tplc="E2FA4A24">
      <w:numFmt w:val="bullet"/>
      <w:lvlText w:val="•"/>
      <w:lvlJc w:val="left"/>
      <w:pPr>
        <w:ind w:left="7914" w:hanging="712"/>
      </w:pPr>
      <w:rPr>
        <w:rFonts w:hint="default"/>
        <w:lang w:val="es-ES" w:eastAsia="en-US" w:bidi="ar-SA"/>
      </w:rPr>
    </w:lvl>
    <w:lvl w:ilvl="8" w:tplc="DB5CF270">
      <w:numFmt w:val="bullet"/>
      <w:lvlText w:val="•"/>
      <w:lvlJc w:val="left"/>
      <w:pPr>
        <w:ind w:left="8876" w:hanging="712"/>
      </w:pPr>
      <w:rPr>
        <w:rFonts w:hint="default"/>
        <w:lang w:val="es-ES" w:eastAsia="en-US" w:bidi="ar-SA"/>
      </w:rPr>
    </w:lvl>
  </w:abstractNum>
  <w:abstractNum w:abstractNumId="10" w15:restartNumberingAfterBreak="0">
    <w:nsid w:val="5EFE786E"/>
    <w:multiLevelType w:val="hybridMultilevel"/>
    <w:tmpl w:val="E29C3282"/>
    <w:lvl w:ilvl="0" w:tplc="FE1C1DB2">
      <w:numFmt w:val="bullet"/>
      <w:lvlText w:val=""/>
      <w:lvlJc w:val="left"/>
      <w:pPr>
        <w:ind w:left="1200" w:hanging="364"/>
      </w:pPr>
      <w:rPr>
        <w:rFonts w:ascii="Symbol" w:eastAsia="Symbol" w:hAnsi="Symbol" w:cs="Symbol" w:hint="default"/>
        <w:spacing w:val="0"/>
        <w:w w:val="96"/>
        <w:lang w:val="es-ES" w:eastAsia="en-US" w:bidi="ar-SA"/>
      </w:rPr>
    </w:lvl>
    <w:lvl w:ilvl="1" w:tplc="B692A156">
      <w:start w:val="1"/>
      <w:numFmt w:val="decimal"/>
      <w:lvlText w:val="%2."/>
      <w:lvlJc w:val="left"/>
      <w:pPr>
        <w:ind w:left="1200" w:hanging="27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96"/>
        <w:sz w:val="22"/>
        <w:szCs w:val="22"/>
        <w:lang w:val="es-ES" w:eastAsia="en-US" w:bidi="ar-SA"/>
      </w:rPr>
    </w:lvl>
    <w:lvl w:ilvl="2" w:tplc="F80EC596">
      <w:numFmt w:val="bullet"/>
      <w:lvlText w:val="•"/>
      <w:lvlJc w:val="left"/>
      <w:pPr>
        <w:ind w:left="3120" w:hanging="277"/>
      </w:pPr>
      <w:rPr>
        <w:rFonts w:hint="default"/>
        <w:lang w:val="es-ES" w:eastAsia="en-US" w:bidi="ar-SA"/>
      </w:rPr>
    </w:lvl>
    <w:lvl w:ilvl="3" w:tplc="C5389120">
      <w:numFmt w:val="bullet"/>
      <w:lvlText w:val="•"/>
      <w:lvlJc w:val="left"/>
      <w:pPr>
        <w:ind w:left="4080" w:hanging="277"/>
      </w:pPr>
      <w:rPr>
        <w:rFonts w:hint="default"/>
        <w:lang w:val="es-ES" w:eastAsia="en-US" w:bidi="ar-SA"/>
      </w:rPr>
    </w:lvl>
    <w:lvl w:ilvl="4" w:tplc="E8C09880">
      <w:numFmt w:val="bullet"/>
      <w:lvlText w:val="•"/>
      <w:lvlJc w:val="left"/>
      <w:pPr>
        <w:ind w:left="5040" w:hanging="277"/>
      </w:pPr>
      <w:rPr>
        <w:rFonts w:hint="default"/>
        <w:lang w:val="es-ES" w:eastAsia="en-US" w:bidi="ar-SA"/>
      </w:rPr>
    </w:lvl>
    <w:lvl w:ilvl="5" w:tplc="0F04561A">
      <w:numFmt w:val="bullet"/>
      <w:lvlText w:val="•"/>
      <w:lvlJc w:val="left"/>
      <w:pPr>
        <w:ind w:left="6000" w:hanging="277"/>
      </w:pPr>
      <w:rPr>
        <w:rFonts w:hint="default"/>
        <w:lang w:val="es-ES" w:eastAsia="en-US" w:bidi="ar-SA"/>
      </w:rPr>
    </w:lvl>
    <w:lvl w:ilvl="6" w:tplc="7DBAF07C">
      <w:numFmt w:val="bullet"/>
      <w:lvlText w:val="•"/>
      <w:lvlJc w:val="left"/>
      <w:pPr>
        <w:ind w:left="6960" w:hanging="277"/>
      </w:pPr>
      <w:rPr>
        <w:rFonts w:hint="default"/>
        <w:lang w:val="es-ES" w:eastAsia="en-US" w:bidi="ar-SA"/>
      </w:rPr>
    </w:lvl>
    <w:lvl w:ilvl="7" w:tplc="589A9556">
      <w:numFmt w:val="bullet"/>
      <w:lvlText w:val="•"/>
      <w:lvlJc w:val="left"/>
      <w:pPr>
        <w:ind w:left="7920" w:hanging="277"/>
      </w:pPr>
      <w:rPr>
        <w:rFonts w:hint="default"/>
        <w:lang w:val="es-ES" w:eastAsia="en-US" w:bidi="ar-SA"/>
      </w:rPr>
    </w:lvl>
    <w:lvl w:ilvl="8" w:tplc="A47A56A4">
      <w:numFmt w:val="bullet"/>
      <w:lvlText w:val="•"/>
      <w:lvlJc w:val="left"/>
      <w:pPr>
        <w:ind w:left="8880" w:hanging="277"/>
      </w:pPr>
      <w:rPr>
        <w:rFonts w:hint="default"/>
        <w:lang w:val="es-ES" w:eastAsia="en-US" w:bidi="ar-SA"/>
      </w:rPr>
    </w:lvl>
  </w:abstractNum>
  <w:abstractNum w:abstractNumId="11" w15:restartNumberingAfterBreak="0">
    <w:nsid w:val="611E019F"/>
    <w:multiLevelType w:val="hybridMultilevel"/>
    <w:tmpl w:val="C936B0A8"/>
    <w:lvl w:ilvl="0" w:tplc="8B501410">
      <w:numFmt w:val="bullet"/>
      <w:lvlText w:val="-"/>
      <w:lvlJc w:val="left"/>
      <w:pPr>
        <w:ind w:left="113" w:hanging="721"/>
      </w:pPr>
      <w:rPr>
        <w:rFonts w:ascii="Calibri" w:eastAsia="Calibri" w:hAnsi="Calibri" w:cs="Calibri" w:hint="default"/>
        <w:spacing w:val="0"/>
        <w:w w:val="100"/>
        <w:lang w:val="es-ES" w:eastAsia="en-US" w:bidi="ar-SA"/>
      </w:rPr>
    </w:lvl>
    <w:lvl w:ilvl="1" w:tplc="0870170A">
      <w:numFmt w:val="bullet"/>
      <w:lvlText w:val="•"/>
      <w:lvlJc w:val="left"/>
      <w:pPr>
        <w:ind w:left="297" w:hanging="721"/>
      </w:pPr>
      <w:rPr>
        <w:rFonts w:hint="default"/>
        <w:lang w:val="es-ES" w:eastAsia="en-US" w:bidi="ar-SA"/>
      </w:rPr>
    </w:lvl>
    <w:lvl w:ilvl="2" w:tplc="26F6071E">
      <w:numFmt w:val="bullet"/>
      <w:lvlText w:val="•"/>
      <w:lvlJc w:val="left"/>
      <w:pPr>
        <w:ind w:left="475" w:hanging="721"/>
      </w:pPr>
      <w:rPr>
        <w:rFonts w:hint="default"/>
        <w:lang w:val="es-ES" w:eastAsia="en-US" w:bidi="ar-SA"/>
      </w:rPr>
    </w:lvl>
    <w:lvl w:ilvl="3" w:tplc="6AE678A4">
      <w:numFmt w:val="bullet"/>
      <w:lvlText w:val="•"/>
      <w:lvlJc w:val="left"/>
      <w:pPr>
        <w:ind w:left="653" w:hanging="721"/>
      </w:pPr>
      <w:rPr>
        <w:rFonts w:hint="default"/>
        <w:lang w:val="es-ES" w:eastAsia="en-US" w:bidi="ar-SA"/>
      </w:rPr>
    </w:lvl>
    <w:lvl w:ilvl="4" w:tplc="8A64A6CC">
      <w:numFmt w:val="bullet"/>
      <w:lvlText w:val="•"/>
      <w:lvlJc w:val="left"/>
      <w:pPr>
        <w:ind w:left="831" w:hanging="721"/>
      </w:pPr>
      <w:rPr>
        <w:rFonts w:hint="default"/>
        <w:lang w:val="es-ES" w:eastAsia="en-US" w:bidi="ar-SA"/>
      </w:rPr>
    </w:lvl>
    <w:lvl w:ilvl="5" w:tplc="7DA6A52C">
      <w:numFmt w:val="bullet"/>
      <w:lvlText w:val="•"/>
      <w:lvlJc w:val="left"/>
      <w:pPr>
        <w:ind w:left="1009" w:hanging="721"/>
      </w:pPr>
      <w:rPr>
        <w:rFonts w:hint="default"/>
        <w:lang w:val="es-ES" w:eastAsia="en-US" w:bidi="ar-SA"/>
      </w:rPr>
    </w:lvl>
    <w:lvl w:ilvl="6" w:tplc="12580F08">
      <w:numFmt w:val="bullet"/>
      <w:lvlText w:val="•"/>
      <w:lvlJc w:val="left"/>
      <w:pPr>
        <w:ind w:left="1186" w:hanging="721"/>
      </w:pPr>
      <w:rPr>
        <w:rFonts w:hint="default"/>
        <w:lang w:val="es-ES" w:eastAsia="en-US" w:bidi="ar-SA"/>
      </w:rPr>
    </w:lvl>
    <w:lvl w:ilvl="7" w:tplc="EDFA0FE4">
      <w:numFmt w:val="bullet"/>
      <w:lvlText w:val="•"/>
      <w:lvlJc w:val="left"/>
      <w:pPr>
        <w:ind w:left="1364" w:hanging="721"/>
      </w:pPr>
      <w:rPr>
        <w:rFonts w:hint="default"/>
        <w:lang w:val="es-ES" w:eastAsia="en-US" w:bidi="ar-SA"/>
      </w:rPr>
    </w:lvl>
    <w:lvl w:ilvl="8" w:tplc="E02C8D28">
      <w:numFmt w:val="bullet"/>
      <w:lvlText w:val="•"/>
      <w:lvlJc w:val="left"/>
      <w:pPr>
        <w:ind w:left="1542" w:hanging="721"/>
      </w:pPr>
      <w:rPr>
        <w:rFonts w:hint="default"/>
        <w:lang w:val="es-ES" w:eastAsia="en-US" w:bidi="ar-SA"/>
      </w:rPr>
    </w:lvl>
  </w:abstractNum>
  <w:abstractNum w:abstractNumId="12" w15:restartNumberingAfterBreak="0">
    <w:nsid w:val="6A313982"/>
    <w:multiLevelType w:val="hybridMultilevel"/>
    <w:tmpl w:val="F52E69B6"/>
    <w:lvl w:ilvl="0" w:tplc="092E9956">
      <w:start w:val="4"/>
      <w:numFmt w:val="decimal"/>
      <w:lvlText w:val="%1"/>
      <w:lvlJc w:val="left"/>
      <w:pPr>
        <w:ind w:left="1196" w:hanging="713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FAFC3F80">
      <w:numFmt w:val="bullet"/>
      <w:lvlText w:val="-"/>
      <w:lvlJc w:val="left"/>
      <w:pPr>
        <w:ind w:left="156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5"/>
        <w:sz w:val="20"/>
        <w:szCs w:val="20"/>
        <w:lang w:val="es-ES" w:eastAsia="en-US" w:bidi="ar-SA"/>
      </w:rPr>
    </w:lvl>
    <w:lvl w:ilvl="2" w:tplc="A6EC596E">
      <w:numFmt w:val="bullet"/>
      <w:lvlText w:val="•"/>
      <w:lvlJc w:val="left"/>
      <w:pPr>
        <w:ind w:left="2586" w:hanging="361"/>
      </w:pPr>
      <w:rPr>
        <w:rFonts w:hint="default"/>
        <w:lang w:val="es-ES" w:eastAsia="en-US" w:bidi="ar-SA"/>
      </w:rPr>
    </w:lvl>
    <w:lvl w:ilvl="3" w:tplc="57E43FB0">
      <w:numFmt w:val="bullet"/>
      <w:lvlText w:val="•"/>
      <w:lvlJc w:val="left"/>
      <w:pPr>
        <w:ind w:left="3613" w:hanging="361"/>
      </w:pPr>
      <w:rPr>
        <w:rFonts w:hint="default"/>
        <w:lang w:val="es-ES" w:eastAsia="en-US" w:bidi="ar-SA"/>
      </w:rPr>
    </w:lvl>
    <w:lvl w:ilvl="4" w:tplc="AE0C976E">
      <w:numFmt w:val="bullet"/>
      <w:lvlText w:val="•"/>
      <w:lvlJc w:val="left"/>
      <w:pPr>
        <w:ind w:left="4640" w:hanging="361"/>
      </w:pPr>
      <w:rPr>
        <w:rFonts w:hint="default"/>
        <w:lang w:val="es-ES" w:eastAsia="en-US" w:bidi="ar-SA"/>
      </w:rPr>
    </w:lvl>
    <w:lvl w:ilvl="5" w:tplc="E14E2188">
      <w:numFmt w:val="bullet"/>
      <w:lvlText w:val="•"/>
      <w:lvlJc w:val="left"/>
      <w:pPr>
        <w:ind w:left="5666" w:hanging="361"/>
      </w:pPr>
      <w:rPr>
        <w:rFonts w:hint="default"/>
        <w:lang w:val="es-ES" w:eastAsia="en-US" w:bidi="ar-SA"/>
      </w:rPr>
    </w:lvl>
    <w:lvl w:ilvl="6" w:tplc="C3FAC58E">
      <w:numFmt w:val="bullet"/>
      <w:lvlText w:val="•"/>
      <w:lvlJc w:val="left"/>
      <w:pPr>
        <w:ind w:left="6693" w:hanging="361"/>
      </w:pPr>
      <w:rPr>
        <w:rFonts w:hint="default"/>
        <w:lang w:val="es-ES" w:eastAsia="en-US" w:bidi="ar-SA"/>
      </w:rPr>
    </w:lvl>
    <w:lvl w:ilvl="7" w:tplc="5A8C0514">
      <w:numFmt w:val="bullet"/>
      <w:lvlText w:val="•"/>
      <w:lvlJc w:val="left"/>
      <w:pPr>
        <w:ind w:left="7720" w:hanging="361"/>
      </w:pPr>
      <w:rPr>
        <w:rFonts w:hint="default"/>
        <w:lang w:val="es-ES" w:eastAsia="en-US" w:bidi="ar-SA"/>
      </w:rPr>
    </w:lvl>
    <w:lvl w:ilvl="8" w:tplc="143ED81E">
      <w:numFmt w:val="bullet"/>
      <w:lvlText w:val="•"/>
      <w:lvlJc w:val="left"/>
      <w:pPr>
        <w:ind w:left="8746" w:hanging="361"/>
      </w:pPr>
      <w:rPr>
        <w:rFonts w:hint="default"/>
        <w:lang w:val="es-ES" w:eastAsia="en-US" w:bidi="ar-SA"/>
      </w:rPr>
    </w:lvl>
  </w:abstractNum>
  <w:abstractNum w:abstractNumId="13" w15:restartNumberingAfterBreak="0">
    <w:nsid w:val="76392EE3"/>
    <w:multiLevelType w:val="hybridMultilevel"/>
    <w:tmpl w:val="D3BEAB24"/>
    <w:lvl w:ilvl="0" w:tplc="303A6E48">
      <w:numFmt w:val="bullet"/>
      <w:lvlText w:val="-"/>
      <w:lvlJc w:val="left"/>
      <w:pPr>
        <w:ind w:left="113" w:hanging="1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18CD9E">
      <w:numFmt w:val="bullet"/>
      <w:lvlText w:val="•"/>
      <w:lvlJc w:val="left"/>
      <w:pPr>
        <w:ind w:left="297" w:hanging="160"/>
      </w:pPr>
      <w:rPr>
        <w:rFonts w:hint="default"/>
        <w:lang w:val="es-ES" w:eastAsia="en-US" w:bidi="ar-SA"/>
      </w:rPr>
    </w:lvl>
    <w:lvl w:ilvl="2" w:tplc="AEE40CB8">
      <w:numFmt w:val="bullet"/>
      <w:lvlText w:val="•"/>
      <w:lvlJc w:val="left"/>
      <w:pPr>
        <w:ind w:left="475" w:hanging="160"/>
      </w:pPr>
      <w:rPr>
        <w:rFonts w:hint="default"/>
        <w:lang w:val="es-ES" w:eastAsia="en-US" w:bidi="ar-SA"/>
      </w:rPr>
    </w:lvl>
    <w:lvl w:ilvl="3" w:tplc="676ADCAE">
      <w:numFmt w:val="bullet"/>
      <w:lvlText w:val="•"/>
      <w:lvlJc w:val="left"/>
      <w:pPr>
        <w:ind w:left="653" w:hanging="160"/>
      </w:pPr>
      <w:rPr>
        <w:rFonts w:hint="default"/>
        <w:lang w:val="es-ES" w:eastAsia="en-US" w:bidi="ar-SA"/>
      </w:rPr>
    </w:lvl>
    <w:lvl w:ilvl="4" w:tplc="C28AAA0C">
      <w:numFmt w:val="bullet"/>
      <w:lvlText w:val="•"/>
      <w:lvlJc w:val="left"/>
      <w:pPr>
        <w:ind w:left="831" w:hanging="160"/>
      </w:pPr>
      <w:rPr>
        <w:rFonts w:hint="default"/>
        <w:lang w:val="es-ES" w:eastAsia="en-US" w:bidi="ar-SA"/>
      </w:rPr>
    </w:lvl>
    <w:lvl w:ilvl="5" w:tplc="04EE6FB8">
      <w:numFmt w:val="bullet"/>
      <w:lvlText w:val="•"/>
      <w:lvlJc w:val="left"/>
      <w:pPr>
        <w:ind w:left="1009" w:hanging="160"/>
      </w:pPr>
      <w:rPr>
        <w:rFonts w:hint="default"/>
        <w:lang w:val="es-ES" w:eastAsia="en-US" w:bidi="ar-SA"/>
      </w:rPr>
    </w:lvl>
    <w:lvl w:ilvl="6" w:tplc="65DC49AE">
      <w:numFmt w:val="bullet"/>
      <w:lvlText w:val="•"/>
      <w:lvlJc w:val="left"/>
      <w:pPr>
        <w:ind w:left="1186" w:hanging="160"/>
      </w:pPr>
      <w:rPr>
        <w:rFonts w:hint="default"/>
        <w:lang w:val="es-ES" w:eastAsia="en-US" w:bidi="ar-SA"/>
      </w:rPr>
    </w:lvl>
    <w:lvl w:ilvl="7" w:tplc="31060E0C">
      <w:numFmt w:val="bullet"/>
      <w:lvlText w:val="•"/>
      <w:lvlJc w:val="left"/>
      <w:pPr>
        <w:ind w:left="1364" w:hanging="160"/>
      </w:pPr>
      <w:rPr>
        <w:rFonts w:hint="default"/>
        <w:lang w:val="es-ES" w:eastAsia="en-US" w:bidi="ar-SA"/>
      </w:rPr>
    </w:lvl>
    <w:lvl w:ilvl="8" w:tplc="32288EA4">
      <w:numFmt w:val="bullet"/>
      <w:lvlText w:val="•"/>
      <w:lvlJc w:val="left"/>
      <w:pPr>
        <w:ind w:left="1542" w:hanging="160"/>
      </w:pPr>
      <w:rPr>
        <w:rFonts w:hint="default"/>
        <w:lang w:val="es-ES" w:eastAsia="en-US" w:bidi="ar-SA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3"/>
  </w:num>
  <w:num w:numId="5">
    <w:abstractNumId w:val="8"/>
  </w:num>
  <w:num w:numId="6">
    <w:abstractNumId w:val="11"/>
  </w:num>
  <w:num w:numId="7">
    <w:abstractNumId w:val="12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3682B"/>
    <w:rsid w:val="00014068"/>
    <w:rsid w:val="00131FD5"/>
    <w:rsid w:val="002D4B19"/>
    <w:rsid w:val="00332CAC"/>
    <w:rsid w:val="0033629E"/>
    <w:rsid w:val="0033682B"/>
    <w:rsid w:val="00392FBF"/>
    <w:rsid w:val="003E3153"/>
    <w:rsid w:val="003E6764"/>
    <w:rsid w:val="0050190D"/>
    <w:rsid w:val="00531371"/>
    <w:rsid w:val="005D38CE"/>
    <w:rsid w:val="00650659"/>
    <w:rsid w:val="006E2C19"/>
    <w:rsid w:val="007674CE"/>
    <w:rsid w:val="0080114E"/>
    <w:rsid w:val="00853262"/>
    <w:rsid w:val="00955262"/>
    <w:rsid w:val="009B0819"/>
    <w:rsid w:val="009F2F05"/>
    <w:rsid w:val="00A131D5"/>
    <w:rsid w:val="00CA54EB"/>
    <w:rsid w:val="00D57AAC"/>
    <w:rsid w:val="00D70B43"/>
    <w:rsid w:val="00D859F4"/>
    <w:rsid w:val="00E14506"/>
    <w:rsid w:val="00E24FE2"/>
    <w:rsid w:val="00F6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694A1"/>
  <w15:docId w15:val="{5AE84141-1865-448F-B538-001E9180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635" w:hanging="1337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194" w:hanging="718"/>
      <w:jc w:val="both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0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3"/>
    </w:pPr>
  </w:style>
  <w:style w:type="paragraph" w:styleId="NormalWeb">
    <w:name w:val="Normal (Web)"/>
    <w:basedOn w:val="Normal"/>
    <w:uiPriority w:val="99"/>
    <w:semiHidden/>
    <w:unhideWhenUsed/>
    <w:rsid w:val="00332C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utt.ly/iteV8ya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image" Target="media/image4.png"/><Relationship Id="rId7" Type="http://schemas.openxmlformats.org/officeDocument/2006/relationships/header" Target="header1.xml"/><Relationship Id="rId12" Type="http://schemas.openxmlformats.org/officeDocument/2006/relationships/hyperlink" Target="https://cutt.ly/CteBwyJ" TargetMode="External"/><Relationship Id="rId17" Type="http://schemas.openxmlformats.org/officeDocument/2006/relationships/hyperlink" Target="https://cutt.ly/VteBQm2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utt.ly/VteBQm2" TargetMode="Externa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utt.ly/rrNmPHf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utt.ly/iteV8ya" TargetMode="External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n9.cl/en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udKF1zZRMts" TargetMode="External"/><Relationship Id="rId14" Type="http://schemas.openxmlformats.org/officeDocument/2006/relationships/hyperlink" Target="https://cutt.ly/hrNUOfI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who.int/infection-prevention/about/e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3171</Words>
  <Characters>17441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Aprendiz</cp:lastModifiedBy>
  <cp:revision>20</cp:revision>
  <dcterms:created xsi:type="dcterms:W3CDTF">2025-02-18T18:28:00Z</dcterms:created>
  <dcterms:modified xsi:type="dcterms:W3CDTF">2025-02-18T19:45:00Z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para Microsoft 365</vt:lpwstr>
  </property>
</Properties>
</file>